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9AC10" w14:textId="77777777" w:rsidR="00E7067B" w:rsidRDefault="00E7067B">
      <w:pPr>
        <w:jc w:val="center"/>
        <w:rPr>
          <w:b/>
          <w:sz w:val="26"/>
          <w:szCs w:val="26"/>
        </w:rPr>
      </w:pPr>
    </w:p>
    <w:p w14:paraId="766AD533" w14:textId="77777777" w:rsidR="00E7067B" w:rsidRDefault="00E7067B">
      <w:pPr>
        <w:jc w:val="center"/>
        <w:rPr>
          <w:b/>
          <w:sz w:val="26"/>
          <w:szCs w:val="26"/>
        </w:rPr>
      </w:pPr>
    </w:p>
    <w:p w14:paraId="7B81FB3D" w14:textId="77777777" w:rsidR="00E7067B" w:rsidRDefault="00000000">
      <w:pPr>
        <w:jc w:val="center"/>
        <w:rPr>
          <w:b/>
          <w:sz w:val="26"/>
          <w:szCs w:val="26"/>
        </w:rPr>
      </w:pPr>
      <w:r>
        <w:rPr>
          <w:b/>
          <w:sz w:val="26"/>
          <w:szCs w:val="26"/>
        </w:rPr>
        <w:t>Student Teaching Observation Report</w:t>
      </w:r>
    </w:p>
    <w:p w14:paraId="44903AC9" w14:textId="77777777" w:rsidR="00E7067B" w:rsidRDefault="00000000">
      <w:pPr>
        <w:jc w:val="center"/>
        <w:rPr>
          <w:b/>
          <w:sz w:val="22"/>
          <w:szCs w:val="22"/>
        </w:rPr>
      </w:pPr>
      <w:r>
        <w:rPr>
          <w:b/>
          <w:sz w:val="22"/>
          <w:szCs w:val="22"/>
        </w:rPr>
        <w:t>Multiple Subject Credential Program – San Francisco State University</w:t>
      </w:r>
    </w:p>
    <w:p w14:paraId="6C2C12F3" w14:textId="77777777" w:rsidR="00E7067B" w:rsidRDefault="00E7067B">
      <w:pPr>
        <w:jc w:val="center"/>
        <w:rPr>
          <w:b/>
          <w:sz w:val="20"/>
          <w:szCs w:val="20"/>
        </w:rPr>
      </w:pPr>
    </w:p>
    <w:p w14:paraId="71DFDDA0" w14:textId="77777777" w:rsidR="00E7067B" w:rsidRDefault="00000000">
      <w:pPr>
        <w:jc w:val="center"/>
        <w:rPr>
          <w:b/>
          <w:sz w:val="20"/>
          <w:szCs w:val="20"/>
        </w:rPr>
      </w:pPr>
      <w:r>
        <w:rPr>
          <w:b/>
          <w:sz w:val="20"/>
          <w:szCs w:val="20"/>
        </w:rPr>
        <w:t>Observation # (please circle):     2    3    4</w:t>
      </w:r>
    </w:p>
    <w:p w14:paraId="34462BCD" w14:textId="77777777" w:rsidR="00E7067B" w:rsidRDefault="00E7067B">
      <w:pPr>
        <w:jc w:val="center"/>
        <w:rPr>
          <w:b/>
          <w:sz w:val="20"/>
          <w:szCs w:val="20"/>
        </w:rPr>
      </w:pPr>
    </w:p>
    <w:tbl>
      <w:tblPr>
        <w:tblStyle w:val="a"/>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8"/>
        <w:gridCol w:w="4140"/>
        <w:gridCol w:w="686"/>
        <w:gridCol w:w="4421"/>
      </w:tblGrid>
      <w:tr w:rsidR="00E7067B" w14:paraId="073E12F1" w14:textId="77777777">
        <w:trPr>
          <w:trHeight w:val="312"/>
        </w:trPr>
        <w:tc>
          <w:tcPr>
            <w:tcW w:w="1548" w:type="dxa"/>
          </w:tcPr>
          <w:p w14:paraId="030B27E0" w14:textId="77777777" w:rsidR="00E7067B" w:rsidRDefault="00000000">
            <w:pPr>
              <w:tabs>
                <w:tab w:val="center" w:pos="4320"/>
                <w:tab w:val="right" w:pos="8640"/>
              </w:tabs>
              <w:rPr>
                <w:b/>
                <w:sz w:val="18"/>
                <w:szCs w:val="18"/>
              </w:rPr>
            </w:pPr>
            <w:r>
              <w:rPr>
                <w:b/>
                <w:sz w:val="18"/>
                <w:szCs w:val="18"/>
              </w:rPr>
              <w:t>Student Teacher</w:t>
            </w:r>
          </w:p>
          <w:p w14:paraId="5E056C07" w14:textId="77777777" w:rsidR="00E7067B" w:rsidRDefault="00000000">
            <w:pPr>
              <w:tabs>
                <w:tab w:val="center" w:pos="4320"/>
                <w:tab w:val="right" w:pos="8640"/>
              </w:tabs>
              <w:rPr>
                <w:b/>
                <w:sz w:val="18"/>
                <w:szCs w:val="18"/>
              </w:rPr>
            </w:pPr>
            <w:r>
              <w:rPr>
                <w:b/>
                <w:sz w:val="18"/>
                <w:szCs w:val="18"/>
              </w:rPr>
              <w:t xml:space="preserve">Name: </w:t>
            </w:r>
          </w:p>
        </w:tc>
        <w:tc>
          <w:tcPr>
            <w:tcW w:w="4140" w:type="dxa"/>
            <w:shd w:val="clear" w:color="auto" w:fill="F2F2F2"/>
          </w:tcPr>
          <w:p w14:paraId="110E3678" w14:textId="77777777" w:rsidR="00E7067B" w:rsidRDefault="00000000">
            <w:pPr>
              <w:tabs>
                <w:tab w:val="center" w:pos="4320"/>
                <w:tab w:val="right" w:pos="8640"/>
              </w:tabs>
              <w:rPr>
                <w:b/>
                <w:sz w:val="18"/>
                <w:szCs w:val="18"/>
              </w:rPr>
            </w:pPr>
            <w:r>
              <w:rPr>
                <w:b/>
                <w:sz w:val="18"/>
                <w:szCs w:val="18"/>
              </w:rPr>
              <w:t xml:space="preserve">                                                                     </w:t>
            </w:r>
          </w:p>
          <w:p w14:paraId="694C4F9D" w14:textId="77777777" w:rsidR="00E7067B" w:rsidRDefault="00E7067B">
            <w:pPr>
              <w:tabs>
                <w:tab w:val="center" w:pos="4320"/>
                <w:tab w:val="right" w:pos="8640"/>
              </w:tabs>
              <w:rPr>
                <w:b/>
                <w:sz w:val="18"/>
                <w:szCs w:val="18"/>
              </w:rPr>
            </w:pPr>
          </w:p>
        </w:tc>
        <w:tc>
          <w:tcPr>
            <w:tcW w:w="686" w:type="dxa"/>
          </w:tcPr>
          <w:p w14:paraId="2F9738D1" w14:textId="77777777" w:rsidR="00E7067B" w:rsidRDefault="00000000">
            <w:pPr>
              <w:tabs>
                <w:tab w:val="center" w:pos="4320"/>
                <w:tab w:val="right" w:pos="8640"/>
              </w:tabs>
              <w:rPr>
                <w:b/>
                <w:sz w:val="18"/>
                <w:szCs w:val="18"/>
              </w:rPr>
            </w:pPr>
            <w:r>
              <w:rPr>
                <w:b/>
                <w:sz w:val="18"/>
                <w:szCs w:val="18"/>
              </w:rPr>
              <w:t>Date and time:</w:t>
            </w:r>
          </w:p>
          <w:p w14:paraId="576B6A4A" w14:textId="77777777" w:rsidR="00E7067B" w:rsidRDefault="00E7067B">
            <w:pPr>
              <w:tabs>
                <w:tab w:val="center" w:pos="4320"/>
                <w:tab w:val="right" w:pos="8640"/>
              </w:tabs>
              <w:ind w:right="-108"/>
              <w:rPr>
                <w:b/>
                <w:sz w:val="18"/>
                <w:szCs w:val="18"/>
              </w:rPr>
            </w:pPr>
          </w:p>
        </w:tc>
        <w:tc>
          <w:tcPr>
            <w:tcW w:w="4421" w:type="dxa"/>
            <w:shd w:val="clear" w:color="auto" w:fill="EAEAEA"/>
          </w:tcPr>
          <w:p w14:paraId="4ED973D8" w14:textId="77777777" w:rsidR="00E7067B" w:rsidRDefault="00E7067B">
            <w:pPr>
              <w:tabs>
                <w:tab w:val="center" w:pos="4320"/>
                <w:tab w:val="right" w:pos="8640"/>
              </w:tabs>
              <w:rPr>
                <w:b/>
                <w:sz w:val="18"/>
                <w:szCs w:val="18"/>
              </w:rPr>
            </w:pPr>
          </w:p>
        </w:tc>
      </w:tr>
      <w:tr w:rsidR="00E7067B" w14:paraId="52E51FA1" w14:textId="77777777">
        <w:trPr>
          <w:trHeight w:val="312"/>
        </w:trPr>
        <w:tc>
          <w:tcPr>
            <w:tcW w:w="1548" w:type="dxa"/>
          </w:tcPr>
          <w:p w14:paraId="7369697C" w14:textId="77777777" w:rsidR="00E7067B" w:rsidRDefault="00000000">
            <w:pPr>
              <w:tabs>
                <w:tab w:val="center" w:pos="4320"/>
                <w:tab w:val="right" w:pos="8640"/>
              </w:tabs>
              <w:rPr>
                <w:b/>
                <w:sz w:val="18"/>
                <w:szCs w:val="18"/>
              </w:rPr>
            </w:pPr>
            <w:r>
              <w:rPr>
                <w:b/>
                <w:sz w:val="18"/>
                <w:szCs w:val="18"/>
              </w:rPr>
              <w:t>Cooperating Teacher:</w:t>
            </w:r>
          </w:p>
        </w:tc>
        <w:tc>
          <w:tcPr>
            <w:tcW w:w="4140" w:type="dxa"/>
            <w:shd w:val="clear" w:color="auto" w:fill="F2F2F2"/>
          </w:tcPr>
          <w:p w14:paraId="2E00B442" w14:textId="77777777" w:rsidR="00E7067B" w:rsidRDefault="00E7067B">
            <w:pPr>
              <w:tabs>
                <w:tab w:val="center" w:pos="4320"/>
                <w:tab w:val="right" w:pos="8640"/>
              </w:tabs>
              <w:rPr>
                <w:b/>
                <w:sz w:val="18"/>
                <w:szCs w:val="18"/>
              </w:rPr>
            </w:pPr>
          </w:p>
        </w:tc>
        <w:tc>
          <w:tcPr>
            <w:tcW w:w="5107" w:type="dxa"/>
            <w:gridSpan w:val="2"/>
          </w:tcPr>
          <w:p w14:paraId="6C100557" w14:textId="77777777" w:rsidR="00E7067B" w:rsidRDefault="00000000">
            <w:pPr>
              <w:tabs>
                <w:tab w:val="center" w:pos="4320"/>
                <w:tab w:val="right" w:pos="8640"/>
              </w:tabs>
              <w:rPr>
                <w:b/>
                <w:sz w:val="18"/>
                <w:szCs w:val="18"/>
              </w:rPr>
            </w:pPr>
            <w:r>
              <w:rPr>
                <w:b/>
                <w:sz w:val="18"/>
                <w:szCs w:val="18"/>
              </w:rPr>
              <w:t>School and Grade Level:</w:t>
            </w:r>
          </w:p>
          <w:p w14:paraId="3DA9D1BE" w14:textId="77777777" w:rsidR="00E7067B" w:rsidRDefault="00E7067B">
            <w:pPr>
              <w:tabs>
                <w:tab w:val="center" w:pos="4320"/>
                <w:tab w:val="right" w:pos="8640"/>
              </w:tabs>
              <w:rPr>
                <w:b/>
                <w:sz w:val="18"/>
                <w:szCs w:val="18"/>
              </w:rPr>
            </w:pPr>
          </w:p>
          <w:p w14:paraId="36E03885" w14:textId="77777777" w:rsidR="00E7067B" w:rsidRDefault="00E7067B">
            <w:pPr>
              <w:tabs>
                <w:tab w:val="center" w:pos="4320"/>
                <w:tab w:val="right" w:pos="8640"/>
              </w:tabs>
              <w:rPr>
                <w:b/>
                <w:sz w:val="18"/>
                <w:szCs w:val="18"/>
              </w:rPr>
            </w:pPr>
          </w:p>
        </w:tc>
      </w:tr>
      <w:tr w:rsidR="00E7067B" w14:paraId="258A6B13" w14:textId="77777777">
        <w:trPr>
          <w:trHeight w:val="312"/>
        </w:trPr>
        <w:tc>
          <w:tcPr>
            <w:tcW w:w="1548" w:type="dxa"/>
          </w:tcPr>
          <w:p w14:paraId="3AFB511C" w14:textId="77777777" w:rsidR="00E7067B" w:rsidRDefault="00000000">
            <w:pPr>
              <w:tabs>
                <w:tab w:val="center" w:pos="4320"/>
                <w:tab w:val="right" w:pos="8640"/>
              </w:tabs>
              <w:rPr>
                <w:b/>
                <w:sz w:val="18"/>
                <w:szCs w:val="18"/>
              </w:rPr>
            </w:pPr>
            <w:r>
              <w:rPr>
                <w:b/>
                <w:sz w:val="18"/>
                <w:szCs w:val="18"/>
              </w:rPr>
              <w:t>University Supervisor:</w:t>
            </w:r>
          </w:p>
        </w:tc>
        <w:tc>
          <w:tcPr>
            <w:tcW w:w="4140" w:type="dxa"/>
            <w:shd w:val="clear" w:color="auto" w:fill="F2F2F2"/>
          </w:tcPr>
          <w:p w14:paraId="56636F0B" w14:textId="77777777" w:rsidR="00E7067B" w:rsidRDefault="00E7067B">
            <w:pPr>
              <w:tabs>
                <w:tab w:val="center" w:pos="4320"/>
                <w:tab w:val="right" w:pos="8640"/>
              </w:tabs>
              <w:rPr>
                <w:b/>
                <w:sz w:val="18"/>
                <w:szCs w:val="18"/>
              </w:rPr>
            </w:pPr>
          </w:p>
          <w:p w14:paraId="3FA7EAF6" w14:textId="77777777" w:rsidR="00E7067B" w:rsidRDefault="00E7067B">
            <w:pPr>
              <w:tabs>
                <w:tab w:val="center" w:pos="4320"/>
                <w:tab w:val="right" w:pos="8640"/>
              </w:tabs>
              <w:rPr>
                <w:b/>
                <w:sz w:val="18"/>
                <w:szCs w:val="18"/>
              </w:rPr>
            </w:pPr>
          </w:p>
          <w:p w14:paraId="27EDC3C6" w14:textId="77777777" w:rsidR="00E7067B" w:rsidRDefault="00E7067B">
            <w:pPr>
              <w:tabs>
                <w:tab w:val="center" w:pos="4320"/>
                <w:tab w:val="right" w:pos="8640"/>
              </w:tabs>
              <w:rPr>
                <w:b/>
                <w:sz w:val="18"/>
                <w:szCs w:val="18"/>
              </w:rPr>
            </w:pPr>
          </w:p>
        </w:tc>
        <w:tc>
          <w:tcPr>
            <w:tcW w:w="5107" w:type="dxa"/>
            <w:gridSpan w:val="2"/>
          </w:tcPr>
          <w:p w14:paraId="677C45B0" w14:textId="77777777" w:rsidR="00E7067B" w:rsidRDefault="00000000">
            <w:pPr>
              <w:tabs>
                <w:tab w:val="center" w:pos="4320"/>
                <w:tab w:val="right" w:pos="8640"/>
              </w:tabs>
              <w:rPr>
                <w:b/>
                <w:sz w:val="18"/>
                <w:szCs w:val="18"/>
              </w:rPr>
            </w:pPr>
            <w:r>
              <w:rPr>
                <w:b/>
                <w:sz w:val="18"/>
                <w:szCs w:val="18"/>
              </w:rPr>
              <w:t>Student Teaching Phase:</w:t>
            </w:r>
          </w:p>
        </w:tc>
      </w:tr>
    </w:tbl>
    <w:p w14:paraId="4A3A6E3A" w14:textId="77777777" w:rsidR="00E7067B" w:rsidRDefault="00E7067B">
      <w:pPr>
        <w:rPr>
          <w:b/>
          <w:sz w:val="8"/>
          <w:szCs w:val="8"/>
        </w:rPr>
      </w:pPr>
    </w:p>
    <w:p w14:paraId="3EA374FF" w14:textId="77777777" w:rsidR="00E7067B" w:rsidRDefault="00E7067B">
      <w:pPr>
        <w:rPr>
          <w:b/>
          <w:sz w:val="8"/>
          <w:szCs w:val="8"/>
        </w:rPr>
      </w:pPr>
    </w:p>
    <w:p w14:paraId="1FCC30E2" w14:textId="77777777" w:rsidR="00E7067B" w:rsidRDefault="00E7067B">
      <w:pPr>
        <w:rPr>
          <w:b/>
          <w:sz w:val="8"/>
          <w:szCs w:val="8"/>
        </w:rPr>
      </w:pPr>
    </w:p>
    <w:tbl>
      <w:tblPr>
        <w:tblStyle w:val="a0"/>
        <w:tblW w:w="10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98"/>
      </w:tblGrid>
      <w:tr w:rsidR="00E7067B" w14:paraId="6BB9F7E9" w14:textId="77777777">
        <w:trPr>
          <w:trHeight w:val="242"/>
        </w:trPr>
        <w:tc>
          <w:tcPr>
            <w:tcW w:w="10998" w:type="dxa"/>
          </w:tcPr>
          <w:p w14:paraId="777C0432" w14:textId="77777777" w:rsidR="00E7067B" w:rsidRDefault="00000000">
            <w:pPr>
              <w:tabs>
                <w:tab w:val="center" w:pos="4320"/>
                <w:tab w:val="right" w:pos="8640"/>
              </w:tabs>
              <w:rPr>
                <w:sz w:val="22"/>
                <w:szCs w:val="22"/>
              </w:rPr>
            </w:pPr>
            <w:r>
              <w:rPr>
                <w:b/>
                <w:sz w:val="22"/>
                <w:szCs w:val="22"/>
              </w:rPr>
              <w:t>Directions:</w:t>
            </w:r>
            <w:r>
              <w:rPr>
                <w:sz w:val="22"/>
                <w:szCs w:val="22"/>
              </w:rPr>
              <w:t xml:space="preserve">  The purpose of this report is to provide feedback and documentation to the student teacher </w:t>
            </w:r>
            <w:proofErr w:type="gramStart"/>
            <w:r>
              <w:rPr>
                <w:sz w:val="22"/>
                <w:szCs w:val="22"/>
              </w:rPr>
              <w:t>in order to</w:t>
            </w:r>
            <w:proofErr w:type="gramEnd"/>
            <w:r>
              <w:rPr>
                <w:sz w:val="22"/>
                <w:szCs w:val="22"/>
              </w:rPr>
              <w:t xml:space="preserve"> guide and support the candidate in their student teaching practicum.  Please score each item (TPE) in each category according to the scale given below.  In the comments sections, please provide evidence from your observation as well as areas of strengths and those needing additional practice.</w:t>
            </w:r>
          </w:p>
        </w:tc>
      </w:tr>
    </w:tbl>
    <w:p w14:paraId="58688853" w14:textId="77777777" w:rsidR="00E7067B" w:rsidRDefault="00E7067B">
      <w:pPr>
        <w:tabs>
          <w:tab w:val="left" w:pos="1908"/>
          <w:tab w:val="left" w:pos="3426"/>
          <w:tab w:val="left" w:pos="5241"/>
          <w:tab w:val="left" w:pos="7668"/>
          <w:tab w:val="left" w:pos="8928"/>
        </w:tabs>
        <w:ind w:right="-108"/>
        <w:rPr>
          <w:b/>
          <w:sz w:val="22"/>
          <w:szCs w:val="22"/>
        </w:rPr>
      </w:pPr>
    </w:p>
    <w:tbl>
      <w:tblPr>
        <w:tblStyle w:val="a1"/>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E7067B" w14:paraId="737B3D3A" w14:textId="77777777">
        <w:trPr>
          <w:trHeight w:val="2051"/>
        </w:trPr>
        <w:tc>
          <w:tcPr>
            <w:tcW w:w="10790" w:type="dxa"/>
          </w:tcPr>
          <w:p w14:paraId="3D42BA89" w14:textId="77777777" w:rsidR="00E7067B" w:rsidRDefault="00000000">
            <w:pPr>
              <w:tabs>
                <w:tab w:val="left" w:pos="1908"/>
                <w:tab w:val="left" w:pos="3426"/>
                <w:tab w:val="left" w:pos="5241"/>
                <w:tab w:val="left" w:pos="7668"/>
                <w:tab w:val="left" w:pos="8928"/>
              </w:tabs>
              <w:ind w:right="-108"/>
              <w:rPr>
                <w:b/>
                <w:sz w:val="22"/>
                <w:szCs w:val="22"/>
              </w:rPr>
            </w:pPr>
            <w:r>
              <w:rPr>
                <w:b/>
                <w:sz w:val="22"/>
                <w:szCs w:val="22"/>
              </w:rPr>
              <w:t>Lesson Objective:</w:t>
            </w:r>
          </w:p>
          <w:p w14:paraId="43FAE034" w14:textId="77777777" w:rsidR="00E7067B" w:rsidRDefault="00E7067B">
            <w:pPr>
              <w:tabs>
                <w:tab w:val="left" w:pos="1908"/>
                <w:tab w:val="left" w:pos="3426"/>
                <w:tab w:val="left" w:pos="5241"/>
                <w:tab w:val="left" w:pos="7668"/>
                <w:tab w:val="left" w:pos="8928"/>
              </w:tabs>
              <w:ind w:right="-108"/>
              <w:rPr>
                <w:b/>
                <w:sz w:val="22"/>
                <w:szCs w:val="22"/>
              </w:rPr>
            </w:pPr>
          </w:p>
          <w:p w14:paraId="0A77FAD8" w14:textId="77777777" w:rsidR="00E7067B" w:rsidRDefault="00000000">
            <w:pPr>
              <w:tabs>
                <w:tab w:val="left" w:pos="1908"/>
                <w:tab w:val="left" w:pos="3426"/>
                <w:tab w:val="left" w:pos="5241"/>
                <w:tab w:val="left" w:pos="7668"/>
                <w:tab w:val="left" w:pos="8928"/>
              </w:tabs>
              <w:ind w:right="-108"/>
              <w:rPr>
                <w:b/>
                <w:sz w:val="22"/>
                <w:szCs w:val="22"/>
              </w:rPr>
            </w:pPr>
            <w:r>
              <w:rPr>
                <w:b/>
                <w:sz w:val="22"/>
                <w:szCs w:val="22"/>
              </w:rPr>
              <w:t>General Context and Setting:</w:t>
            </w:r>
          </w:p>
          <w:p w14:paraId="37DEDCAD" w14:textId="77777777" w:rsidR="00E7067B" w:rsidRDefault="00E7067B">
            <w:pPr>
              <w:tabs>
                <w:tab w:val="left" w:pos="1908"/>
                <w:tab w:val="left" w:pos="3426"/>
                <w:tab w:val="left" w:pos="5241"/>
                <w:tab w:val="left" w:pos="7668"/>
                <w:tab w:val="left" w:pos="8928"/>
              </w:tabs>
              <w:ind w:right="-108"/>
              <w:rPr>
                <w:b/>
                <w:sz w:val="22"/>
                <w:szCs w:val="22"/>
              </w:rPr>
            </w:pPr>
          </w:p>
          <w:p w14:paraId="7BC4B921" w14:textId="77777777" w:rsidR="00E7067B" w:rsidRDefault="00E7067B">
            <w:pPr>
              <w:tabs>
                <w:tab w:val="left" w:pos="1908"/>
                <w:tab w:val="left" w:pos="3426"/>
                <w:tab w:val="left" w:pos="5241"/>
                <w:tab w:val="left" w:pos="7668"/>
                <w:tab w:val="left" w:pos="8928"/>
              </w:tabs>
              <w:ind w:right="-108"/>
              <w:rPr>
                <w:b/>
                <w:sz w:val="22"/>
                <w:szCs w:val="22"/>
              </w:rPr>
            </w:pPr>
          </w:p>
          <w:p w14:paraId="44FF107D" w14:textId="77777777" w:rsidR="00E7067B" w:rsidRDefault="00E7067B">
            <w:pPr>
              <w:tabs>
                <w:tab w:val="left" w:pos="1908"/>
                <w:tab w:val="left" w:pos="3426"/>
                <w:tab w:val="left" w:pos="5241"/>
                <w:tab w:val="left" w:pos="7668"/>
                <w:tab w:val="left" w:pos="8928"/>
              </w:tabs>
              <w:ind w:right="-108"/>
              <w:rPr>
                <w:b/>
                <w:sz w:val="22"/>
                <w:szCs w:val="22"/>
              </w:rPr>
            </w:pPr>
          </w:p>
          <w:p w14:paraId="08285BA9" w14:textId="77777777" w:rsidR="00E7067B" w:rsidRDefault="00E7067B">
            <w:pPr>
              <w:tabs>
                <w:tab w:val="left" w:pos="1908"/>
                <w:tab w:val="left" w:pos="3426"/>
                <w:tab w:val="left" w:pos="5241"/>
                <w:tab w:val="left" w:pos="7668"/>
                <w:tab w:val="left" w:pos="8928"/>
              </w:tabs>
              <w:ind w:right="-108"/>
              <w:rPr>
                <w:b/>
                <w:sz w:val="22"/>
                <w:szCs w:val="22"/>
              </w:rPr>
            </w:pPr>
          </w:p>
          <w:p w14:paraId="0F512A7B" w14:textId="77777777" w:rsidR="00E7067B" w:rsidRDefault="00E7067B">
            <w:pPr>
              <w:tabs>
                <w:tab w:val="left" w:pos="1908"/>
                <w:tab w:val="left" w:pos="3426"/>
                <w:tab w:val="left" w:pos="5241"/>
                <w:tab w:val="left" w:pos="7668"/>
                <w:tab w:val="left" w:pos="8928"/>
              </w:tabs>
              <w:ind w:right="-108"/>
              <w:rPr>
                <w:b/>
                <w:sz w:val="22"/>
                <w:szCs w:val="22"/>
              </w:rPr>
            </w:pPr>
          </w:p>
          <w:p w14:paraId="37D75A1F" w14:textId="77777777" w:rsidR="00E7067B" w:rsidRDefault="00E7067B">
            <w:pPr>
              <w:tabs>
                <w:tab w:val="left" w:pos="1908"/>
                <w:tab w:val="left" w:pos="3426"/>
                <w:tab w:val="left" w:pos="5241"/>
                <w:tab w:val="left" w:pos="7668"/>
                <w:tab w:val="left" w:pos="8928"/>
              </w:tabs>
              <w:ind w:right="-108"/>
              <w:rPr>
                <w:b/>
                <w:sz w:val="22"/>
                <w:szCs w:val="22"/>
              </w:rPr>
            </w:pPr>
          </w:p>
          <w:p w14:paraId="5BA91BE5" w14:textId="77777777" w:rsidR="00E7067B" w:rsidRDefault="00E7067B">
            <w:pPr>
              <w:tabs>
                <w:tab w:val="left" w:pos="1908"/>
                <w:tab w:val="left" w:pos="3426"/>
                <w:tab w:val="left" w:pos="5241"/>
                <w:tab w:val="left" w:pos="7668"/>
                <w:tab w:val="left" w:pos="8928"/>
              </w:tabs>
              <w:ind w:right="-108"/>
              <w:rPr>
                <w:b/>
                <w:sz w:val="22"/>
                <w:szCs w:val="22"/>
              </w:rPr>
            </w:pPr>
          </w:p>
          <w:p w14:paraId="01A008B8" w14:textId="77777777" w:rsidR="00E7067B" w:rsidRDefault="00E7067B">
            <w:pPr>
              <w:tabs>
                <w:tab w:val="left" w:pos="1908"/>
                <w:tab w:val="left" w:pos="3426"/>
                <w:tab w:val="left" w:pos="5241"/>
                <w:tab w:val="left" w:pos="7668"/>
                <w:tab w:val="left" w:pos="8928"/>
              </w:tabs>
              <w:ind w:right="-108"/>
              <w:rPr>
                <w:b/>
                <w:sz w:val="22"/>
                <w:szCs w:val="22"/>
              </w:rPr>
            </w:pPr>
          </w:p>
        </w:tc>
      </w:tr>
    </w:tbl>
    <w:p w14:paraId="59E8D7BA" w14:textId="77777777" w:rsidR="00E7067B" w:rsidRDefault="00E7067B">
      <w:pPr>
        <w:tabs>
          <w:tab w:val="left" w:pos="1908"/>
          <w:tab w:val="left" w:pos="3426"/>
          <w:tab w:val="left" w:pos="5241"/>
          <w:tab w:val="left" w:pos="7668"/>
          <w:tab w:val="left" w:pos="8928"/>
        </w:tabs>
        <w:ind w:right="-108"/>
        <w:rPr>
          <w:b/>
          <w:sz w:val="12"/>
          <w:szCs w:val="12"/>
        </w:rPr>
      </w:pPr>
    </w:p>
    <w:p w14:paraId="54A8D0F6" w14:textId="77777777" w:rsidR="00E7067B" w:rsidRDefault="00E7067B">
      <w:pPr>
        <w:tabs>
          <w:tab w:val="left" w:pos="1908"/>
          <w:tab w:val="left" w:pos="3426"/>
          <w:tab w:val="left" w:pos="5241"/>
          <w:tab w:val="left" w:pos="7668"/>
          <w:tab w:val="left" w:pos="8928"/>
        </w:tabs>
        <w:ind w:right="-108"/>
        <w:rPr>
          <w:b/>
          <w:sz w:val="12"/>
          <w:szCs w:val="12"/>
        </w:rPr>
      </w:pPr>
    </w:p>
    <w:p w14:paraId="6B6557C3" w14:textId="77777777" w:rsidR="00E7067B" w:rsidRDefault="00000000">
      <w:pPr>
        <w:tabs>
          <w:tab w:val="left" w:pos="1908"/>
          <w:tab w:val="left" w:pos="3426"/>
          <w:tab w:val="left" w:pos="5241"/>
          <w:tab w:val="left" w:pos="7668"/>
          <w:tab w:val="left" w:pos="8928"/>
        </w:tabs>
        <w:ind w:right="-108"/>
        <w:rPr>
          <w:b/>
          <w:color w:val="FF0000"/>
          <w:sz w:val="20"/>
          <w:szCs w:val="20"/>
        </w:rPr>
      </w:pPr>
      <w:r>
        <w:rPr>
          <w:b/>
          <w:color w:val="000000"/>
          <w:sz w:val="20"/>
          <w:szCs w:val="20"/>
        </w:rPr>
        <w:t>Please indicate the rating number (3 - 1). Use comment section to provide evidence</w:t>
      </w:r>
      <w:r>
        <w:rPr>
          <w:b/>
          <w:color w:val="000000"/>
          <w:sz w:val="20"/>
          <w:szCs w:val="20"/>
        </w:rPr>
        <w:tab/>
      </w:r>
      <w:r>
        <w:rPr>
          <w:b/>
          <w:color w:val="FF0000"/>
          <w:sz w:val="28"/>
          <w:szCs w:val="28"/>
        </w:rPr>
        <w:tab/>
      </w:r>
      <w:r>
        <w:rPr>
          <w:b/>
          <w:color w:val="FF0000"/>
          <w:sz w:val="28"/>
          <w:szCs w:val="28"/>
        </w:rPr>
        <w:tab/>
      </w:r>
      <w:r>
        <w:rPr>
          <w:b/>
          <w:color w:val="FF0000"/>
          <w:sz w:val="20"/>
          <w:szCs w:val="20"/>
        </w:rPr>
        <w:tab/>
      </w:r>
    </w:p>
    <w:tbl>
      <w:tblPr>
        <w:tblStyle w:val="a2"/>
        <w:tblW w:w="1099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998"/>
      </w:tblGrid>
      <w:tr w:rsidR="00E7067B" w14:paraId="4A400066" w14:textId="77777777">
        <w:trPr>
          <w:trHeight w:val="358"/>
        </w:trPr>
        <w:tc>
          <w:tcPr>
            <w:tcW w:w="10998" w:type="dxa"/>
            <w:shd w:val="clear" w:color="auto" w:fill="auto"/>
          </w:tcPr>
          <w:p w14:paraId="29E4D159" w14:textId="77777777" w:rsidR="00E7067B" w:rsidRDefault="00000000">
            <w:pPr>
              <w:tabs>
                <w:tab w:val="center" w:pos="4320"/>
                <w:tab w:val="right" w:pos="8640"/>
              </w:tabs>
              <w:jc w:val="center"/>
              <w:rPr>
                <w:b/>
                <w:sz w:val="20"/>
                <w:szCs w:val="20"/>
              </w:rPr>
            </w:pPr>
            <w:r>
              <w:rPr>
                <w:b/>
                <w:sz w:val="20"/>
                <w:szCs w:val="20"/>
              </w:rPr>
              <w:t xml:space="preserve">Competent </w:t>
            </w:r>
            <w:r>
              <w:rPr>
                <w:b/>
                <w:sz w:val="22"/>
                <w:szCs w:val="22"/>
              </w:rPr>
              <w:t>(3)</w:t>
            </w:r>
            <w:r>
              <w:rPr>
                <w:b/>
                <w:sz w:val="20"/>
                <w:szCs w:val="20"/>
              </w:rPr>
              <w:t xml:space="preserve">                  Making Good Progress </w:t>
            </w:r>
            <w:r>
              <w:rPr>
                <w:b/>
                <w:sz w:val="22"/>
                <w:szCs w:val="22"/>
              </w:rPr>
              <w:t>(2)</w:t>
            </w:r>
            <w:r>
              <w:rPr>
                <w:b/>
                <w:sz w:val="20"/>
                <w:szCs w:val="20"/>
              </w:rPr>
              <w:t xml:space="preserve">                 Needs improvement </w:t>
            </w:r>
            <w:r>
              <w:rPr>
                <w:b/>
                <w:sz w:val="22"/>
                <w:szCs w:val="22"/>
              </w:rPr>
              <w:t>(1)</w:t>
            </w:r>
            <w:r>
              <w:rPr>
                <w:b/>
                <w:sz w:val="20"/>
                <w:szCs w:val="20"/>
              </w:rPr>
              <w:t xml:space="preserve">                  Not Able to Determine </w:t>
            </w:r>
            <w:r>
              <w:rPr>
                <w:b/>
                <w:sz w:val="22"/>
                <w:szCs w:val="22"/>
              </w:rPr>
              <w:t>(/)</w:t>
            </w:r>
          </w:p>
        </w:tc>
      </w:tr>
    </w:tbl>
    <w:p w14:paraId="145C2452" w14:textId="77777777" w:rsidR="00E7067B" w:rsidRDefault="00E7067B">
      <w:pPr>
        <w:ind w:right="-180"/>
        <w:rPr>
          <w:color w:val="000000"/>
          <w:sz w:val="14"/>
          <w:szCs w:val="14"/>
        </w:rPr>
      </w:pPr>
    </w:p>
    <w:tbl>
      <w:tblPr>
        <w:tblStyle w:val="a3"/>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
        <w:gridCol w:w="5220"/>
        <w:gridCol w:w="360"/>
        <w:gridCol w:w="5040"/>
      </w:tblGrid>
      <w:tr w:rsidR="00E7067B" w14:paraId="0903DF9A" w14:textId="77777777">
        <w:tc>
          <w:tcPr>
            <w:tcW w:w="10908" w:type="dxa"/>
            <w:gridSpan w:val="4"/>
          </w:tcPr>
          <w:p w14:paraId="2DEA1A68" w14:textId="77777777" w:rsidR="00E7067B" w:rsidRDefault="00000000">
            <w:pPr>
              <w:tabs>
                <w:tab w:val="center" w:pos="4320"/>
                <w:tab w:val="right" w:pos="8640"/>
              </w:tabs>
              <w:ind w:right="-180"/>
              <w:rPr>
                <w:b/>
                <w:color w:val="000000"/>
                <w:sz w:val="22"/>
                <w:szCs w:val="22"/>
              </w:rPr>
            </w:pPr>
            <w:r>
              <w:rPr>
                <w:b/>
                <w:color w:val="000000"/>
                <w:sz w:val="22"/>
                <w:szCs w:val="22"/>
              </w:rPr>
              <w:t xml:space="preserve">TPE 1:  Engaging and Supporting All Students in Learning  </w:t>
            </w:r>
          </w:p>
        </w:tc>
      </w:tr>
      <w:tr w:rsidR="00E7067B" w14:paraId="25ED8ABB" w14:textId="77777777">
        <w:trPr>
          <w:trHeight w:val="216"/>
        </w:trPr>
        <w:tc>
          <w:tcPr>
            <w:tcW w:w="288" w:type="dxa"/>
            <w:shd w:val="clear" w:color="auto" w:fill="F2F2F2"/>
          </w:tcPr>
          <w:p w14:paraId="74A5C5EC" w14:textId="77777777" w:rsidR="00E7067B" w:rsidRDefault="00E7067B">
            <w:pPr>
              <w:tabs>
                <w:tab w:val="center" w:pos="4320"/>
                <w:tab w:val="right" w:pos="8640"/>
              </w:tabs>
              <w:ind w:right="-180"/>
              <w:rPr>
                <w:b/>
                <w:sz w:val="18"/>
                <w:szCs w:val="18"/>
              </w:rPr>
            </w:pPr>
          </w:p>
        </w:tc>
        <w:tc>
          <w:tcPr>
            <w:tcW w:w="5220" w:type="dxa"/>
            <w:shd w:val="clear" w:color="auto" w:fill="auto"/>
          </w:tcPr>
          <w:p w14:paraId="16A6EAAB" w14:textId="77777777" w:rsidR="00E7067B" w:rsidRDefault="00000000">
            <w:pPr>
              <w:tabs>
                <w:tab w:val="center" w:pos="4320"/>
                <w:tab w:val="right" w:pos="8640"/>
              </w:tabs>
              <w:ind w:right="-180"/>
              <w:rPr>
                <w:sz w:val="18"/>
                <w:szCs w:val="18"/>
              </w:rPr>
            </w:pPr>
            <w:r>
              <w:rPr>
                <w:sz w:val="18"/>
                <w:szCs w:val="18"/>
              </w:rPr>
              <w:t>Shows knowledge of students – interests, needs, culture, language</w:t>
            </w:r>
          </w:p>
        </w:tc>
        <w:tc>
          <w:tcPr>
            <w:tcW w:w="360" w:type="dxa"/>
            <w:shd w:val="clear" w:color="auto" w:fill="F2F2F2"/>
          </w:tcPr>
          <w:p w14:paraId="1C85663C" w14:textId="77777777" w:rsidR="00E7067B" w:rsidRDefault="00E7067B">
            <w:pPr>
              <w:tabs>
                <w:tab w:val="center" w:pos="4320"/>
                <w:tab w:val="right" w:pos="8640"/>
              </w:tabs>
              <w:ind w:right="-180"/>
              <w:rPr>
                <w:b/>
                <w:sz w:val="18"/>
                <w:szCs w:val="18"/>
              </w:rPr>
            </w:pPr>
          </w:p>
        </w:tc>
        <w:tc>
          <w:tcPr>
            <w:tcW w:w="5040" w:type="dxa"/>
          </w:tcPr>
          <w:p w14:paraId="44AFC38B" w14:textId="77777777" w:rsidR="00E7067B" w:rsidRDefault="00000000">
            <w:pPr>
              <w:tabs>
                <w:tab w:val="center" w:pos="4320"/>
                <w:tab w:val="right" w:pos="8640"/>
              </w:tabs>
              <w:ind w:right="-180"/>
              <w:rPr>
                <w:sz w:val="18"/>
                <w:szCs w:val="18"/>
              </w:rPr>
            </w:pPr>
            <w:r>
              <w:rPr>
                <w:sz w:val="18"/>
                <w:szCs w:val="18"/>
              </w:rPr>
              <w:t>Knowledge of UDL and MTSS to support wide range of learners</w:t>
            </w:r>
          </w:p>
        </w:tc>
      </w:tr>
      <w:tr w:rsidR="00E7067B" w14:paraId="3B625EF6" w14:textId="77777777">
        <w:trPr>
          <w:trHeight w:val="216"/>
        </w:trPr>
        <w:tc>
          <w:tcPr>
            <w:tcW w:w="288" w:type="dxa"/>
            <w:shd w:val="clear" w:color="auto" w:fill="F2F2F2"/>
          </w:tcPr>
          <w:p w14:paraId="24EFFC9B" w14:textId="77777777" w:rsidR="00E7067B" w:rsidRDefault="00E7067B">
            <w:pPr>
              <w:tabs>
                <w:tab w:val="center" w:pos="4320"/>
                <w:tab w:val="right" w:pos="8640"/>
              </w:tabs>
              <w:ind w:right="-180"/>
              <w:rPr>
                <w:b/>
                <w:sz w:val="18"/>
                <w:szCs w:val="18"/>
              </w:rPr>
            </w:pPr>
          </w:p>
        </w:tc>
        <w:tc>
          <w:tcPr>
            <w:tcW w:w="5220" w:type="dxa"/>
            <w:shd w:val="clear" w:color="auto" w:fill="auto"/>
          </w:tcPr>
          <w:p w14:paraId="25BA8387" w14:textId="77777777" w:rsidR="00E7067B" w:rsidRDefault="00000000">
            <w:pPr>
              <w:tabs>
                <w:tab w:val="center" w:pos="4320"/>
                <w:tab w:val="right" w:pos="8640"/>
              </w:tabs>
              <w:ind w:right="-180"/>
              <w:rPr>
                <w:sz w:val="18"/>
                <w:szCs w:val="18"/>
              </w:rPr>
            </w:pPr>
            <w:r>
              <w:rPr>
                <w:sz w:val="18"/>
                <w:szCs w:val="18"/>
              </w:rPr>
              <w:t xml:space="preserve">Maintains on-going communication with students and families </w:t>
            </w:r>
          </w:p>
        </w:tc>
        <w:tc>
          <w:tcPr>
            <w:tcW w:w="360" w:type="dxa"/>
            <w:shd w:val="clear" w:color="auto" w:fill="F2F2F2"/>
          </w:tcPr>
          <w:p w14:paraId="7F5494E0" w14:textId="77777777" w:rsidR="00E7067B" w:rsidRDefault="00E7067B">
            <w:pPr>
              <w:tabs>
                <w:tab w:val="center" w:pos="4320"/>
                <w:tab w:val="right" w:pos="8640"/>
              </w:tabs>
              <w:ind w:right="-180"/>
              <w:rPr>
                <w:b/>
                <w:sz w:val="18"/>
                <w:szCs w:val="18"/>
              </w:rPr>
            </w:pPr>
          </w:p>
        </w:tc>
        <w:tc>
          <w:tcPr>
            <w:tcW w:w="5040" w:type="dxa"/>
          </w:tcPr>
          <w:p w14:paraId="6AE05679" w14:textId="77777777" w:rsidR="00E7067B" w:rsidRDefault="00000000">
            <w:pPr>
              <w:tabs>
                <w:tab w:val="center" w:pos="4320"/>
                <w:tab w:val="right" w:pos="8640"/>
              </w:tabs>
              <w:ind w:right="-180"/>
              <w:rPr>
                <w:sz w:val="18"/>
                <w:szCs w:val="18"/>
              </w:rPr>
            </w:pPr>
            <w:r>
              <w:rPr>
                <w:sz w:val="18"/>
                <w:szCs w:val="18"/>
              </w:rPr>
              <w:t>Promotes critical, creative and analytic opportunities</w:t>
            </w:r>
          </w:p>
        </w:tc>
      </w:tr>
      <w:tr w:rsidR="00E7067B" w14:paraId="5B27BFD4" w14:textId="77777777">
        <w:trPr>
          <w:trHeight w:val="216"/>
        </w:trPr>
        <w:tc>
          <w:tcPr>
            <w:tcW w:w="288" w:type="dxa"/>
            <w:shd w:val="clear" w:color="auto" w:fill="F2F2F2"/>
          </w:tcPr>
          <w:p w14:paraId="47E1D8B6" w14:textId="77777777" w:rsidR="00E7067B" w:rsidRDefault="00E7067B">
            <w:pPr>
              <w:tabs>
                <w:tab w:val="center" w:pos="4320"/>
                <w:tab w:val="right" w:pos="8640"/>
              </w:tabs>
              <w:ind w:right="-180"/>
              <w:rPr>
                <w:b/>
                <w:sz w:val="18"/>
                <w:szCs w:val="18"/>
              </w:rPr>
            </w:pPr>
          </w:p>
        </w:tc>
        <w:tc>
          <w:tcPr>
            <w:tcW w:w="5220" w:type="dxa"/>
            <w:shd w:val="clear" w:color="auto" w:fill="auto"/>
          </w:tcPr>
          <w:p w14:paraId="3E4393B0" w14:textId="77777777" w:rsidR="00E7067B" w:rsidRDefault="00000000">
            <w:pPr>
              <w:tabs>
                <w:tab w:val="center" w:pos="4320"/>
                <w:tab w:val="right" w:pos="8640"/>
              </w:tabs>
              <w:ind w:right="-180"/>
              <w:rPr>
                <w:sz w:val="18"/>
                <w:szCs w:val="18"/>
              </w:rPr>
            </w:pPr>
            <w:r>
              <w:rPr>
                <w:sz w:val="18"/>
                <w:szCs w:val="18"/>
              </w:rPr>
              <w:t>Monitors student learning for active engagement</w:t>
            </w:r>
          </w:p>
        </w:tc>
        <w:tc>
          <w:tcPr>
            <w:tcW w:w="360" w:type="dxa"/>
            <w:shd w:val="clear" w:color="auto" w:fill="F2F2F2"/>
          </w:tcPr>
          <w:p w14:paraId="41858B0C" w14:textId="77777777" w:rsidR="00E7067B" w:rsidRDefault="00E7067B">
            <w:pPr>
              <w:tabs>
                <w:tab w:val="center" w:pos="4320"/>
                <w:tab w:val="right" w:pos="8640"/>
              </w:tabs>
              <w:ind w:right="-180"/>
              <w:rPr>
                <w:b/>
                <w:sz w:val="18"/>
                <w:szCs w:val="18"/>
              </w:rPr>
            </w:pPr>
          </w:p>
        </w:tc>
        <w:tc>
          <w:tcPr>
            <w:tcW w:w="5040" w:type="dxa"/>
          </w:tcPr>
          <w:p w14:paraId="3B342978" w14:textId="77777777" w:rsidR="00E7067B" w:rsidRDefault="00000000">
            <w:pPr>
              <w:tabs>
                <w:tab w:val="center" w:pos="4320"/>
                <w:tab w:val="right" w:pos="8640"/>
              </w:tabs>
              <w:ind w:right="-180"/>
              <w:rPr>
                <w:sz w:val="18"/>
                <w:szCs w:val="18"/>
              </w:rPr>
            </w:pPr>
            <w:r>
              <w:rPr>
                <w:sz w:val="18"/>
                <w:szCs w:val="18"/>
              </w:rPr>
              <w:t>Provides support for language development (SDAIE)</w:t>
            </w:r>
          </w:p>
        </w:tc>
      </w:tr>
    </w:tbl>
    <w:p w14:paraId="1EF6FCB0" w14:textId="77777777" w:rsidR="00E7067B" w:rsidRDefault="00000000">
      <w:pPr>
        <w:tabs>
          <w:tab w:val="left" w:pos="1008"/>
        </w:tabs>
        <w:ind w:right="-180"/>
        <w:rPr>
          <w:b/>
          <w:sz w:val="20"/>
          <w:szCs w:val="20"/>
        </w:rPr>
      </w:pPr>
      <w:r>
        <w:rPr>
          <w:b/>
          <w:sz w:val="20"/>
          <w:szCs w:val="20"/>
        </w:rPr>
        <w:t>Comments:</w:t>
      </w:r>
      <w:r>
        <w:rPr>
          <w:b/>
          <w:sz w:val="20"/>
          <w:szCs w:val="20"/>
        </w:rPr>
        <w:tab/>
      </w:r>
    </w:p>
    <w:tbl>
      <w:tblPr>
        <w:tblStyle w:val="a4"/>
        <w:tblW w:w="109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13"/>
      </w:tblGrid>
      <w:tr w:rsidR="00E7067B" w14:paraId="4C6CCCB7" w14:textId="77777777">
        <w:trPr>
          <w:trHeight w:val="440"/>
        </w:trPr>
        <w:tc>
          <w:tcPr>
            <w:tcW w:w="10913" w:type="dxa"/>
            <w:shd w:val="clear" w:color="auto" w:fill="F2F2F2"/>
          </w:tcPr>
          <w:p w14:paraId="0448A928" w14:textId="77777777" w:rsidR="00E7067B" w:rsidRDefault="00E7067B">
            <w:pPr>
              <w:tabs>
                <w:tab w:val="center" w:pos="4320"/>
                <w:tab w:val="right" w:pos="8640"/>
              </w:tabs>
              <w:ind w:right="72"/>
              <w:rPr>
                <w:b/>
                <w:sz w:val="18"/>
                <w:szCs w:val="18"/>
              </w:rPr>
            </w:pPr>
          </w:p>
          <w:p w14:paraId="728E265D" w14:textId="77777777" w:rsidR="00E7067B" w:rsidRDefault="00E7067B">
            <w:pPr>
              <w:tabs>
                <w:tab w:val="center" w:pos="4320"/>
                <w:tab w:val="right" w:pos="8640"/>
              </w:tabs>
              <w:ind w:right="72"/>
              <w:rPr>
                <w:b/>
                <w:sz w:val="18"/>
                <w:szCs w:val="18"/>
              </w:rPr>
            </w:pPr>
          </w:p>
          <w:p w14:paraId="5262BEE3" w14:textId="77777777" w:rsidR="00E7067B" w:rsidRDefault="00E7067B">
            <w:pPr>
              <w:tabs>
                <w:tab w:val="center" w:pos="4320"/>
                <w:tab w:val="right" w:pos="8640"/>
              </w:tabs>
              <w:ind w:right="72"/>
              <w:rPr>
                <w:b/>
                <w:sz w:val="18"/>
                <w:szCs w:val="18"/>
              </w:rPr>
            </w:pPr>
          </w:p>
          <w:p w14:paraId="3141E31B" w14:textId="77777777" w:rsidR="00E7067B" w:rsidRDefault="00E7067B">
            <w:pPr>
              <w:tabs>
                <w:tab w:val="center" w:pos="4320"/>
                <w:tab w:val="right" w:pos="8640"/>
              </w:tabs>
              <w:ind w:right="72"/>
              <w:rPr>
                <w:b/>
                <w:sz w:val="18"/>
                <w:szCs w:val="18"/>
              </w:rPr>
            </w:pPr>
          </w:p>
          <w:p w14:paraId="47B25814" w14:textId="77777777" w:rsidR="00E7067B" w:rsidRDefault="00E7067B">
            <w:pPr>
              <w:tabs>
                <w:tab w:val="center" w:pos="4320"/>
                <w:tab w:val="right" w:pos="8640"/>
              </w:tabs>
              <w:ind w:right="72"/>
              <w:rPr>
                <w:b/>
                <w:sz w:val="18"/>
                <w:szCs w:val="18"/>
              </w:rPr>
            </w:pPr>
          </w:p>
          <w:p w14:paraId="1FE9C5DE" w14:textId="77777777" w:rsidR="00E7067B" w:rsidRDefault="00E7067B">
            <w:pPr>
              <w:tabs>
                <w:tab w:val="center" w:pos="4320"/>
                <w:tab w:val="right" w:pos="8640"/>
              </w:tabs>
              <w:ind w:right="72"/>
              <w:rPr>
                <w:b/>
                <w:sz w:val="18"/>
                <w:szCs w:val="18"/>
              </w:rPr>
            </w:pPr>
          </w:p>
          <w:p w14:paraId="66589DE1" w14:textId="77777777" w:rsidR="00E7067B" w:rsidRDefault="00E7067B">
            <w:pPr>
              <w:tabs>
                <w:tab w:val="center" w:pos="4320"/>
                <w:tab w:val="right" w:pos="8640"/>
              </w:tabs>
              <w:ind w:right="72"/>
              <w:rPr>
                <w:b/>
                <w:sz w:val="18"/>
                <w:szCs w:val="18"/>
              </w:rPr>
            </w:pPr>
          </w:p>
          <w:p w14:paraId="70AD9E79" w14:textId="77777777" w:rsidR="00E7067B" w:rsidRDefault="00E7067B">
            <w:pPr>
              <w:tabs>
                <w:tab w:val="center" w:pos="4320"/>
                <w:tab w:val="right" w:pos="8640"/>
              </w:tabs>
              <w:ind w:right="72"/>
              <w:rPr>
                <w:b/>
                <w:sz w:val="18"/>
                <w:szCs w:val="18"/>
              </w:rPr>
            </w:pPr>
          </w:p>
          <w:p w14:paraId="4FA56AB6" w14:textId="77777777" w:rsidR="00E7067B" w:rsidRDefault="00E7067B">
            <w:pPr>
              <w:tabs>
                <w:tab w:val="center" w:pos="4320"/>
                <w:tab w:val="right" w:pos="8640"/>
              </w:tabs>
              <w:ind w:right="72"/>
              <w:rPr>
                <w:b/>
                <w:sz w:val="18"/>
                <w:szCs w:val="18"/>
              </w:rPr>
            </w:pPr>
          </w:p>
          <w:p w14:paraId="17FBB165" w14:textId="77777777" w:rsidR="00E7067B" w:rsidRDefault="00E7067B">
            <w:pPr>
              <w:tabs>
                <w:tab w:val="center" w:pos="4320"/>
                <w:tab w:val="right" w:pos="8640"/>
              </w:tabs>
              <w:ind w:right="72"/>
              <w:rPr>
                <w:b/>
                <w:sz w:val="18"/>
                <w:szCs w:val="18"/>
              </w:rPr>
            </w:pPr>
          </w:p>
          <w:p w14:paraId="2DD12B09" w14:textId="77777777" w:rsidR="00E7067B" w:rsidRDefault="00E7067B">
            <w:pPr>
              <w:tabs>
                <w:tab w:val="center" w:pos="4320"/>
                <w:tab w:val="right" w:pos="8640"/>
              </w:tabs>
              <w:ind w:right="72"/>
              <w:rPr>
                <w:b/>
                <w:sz w:val="18"/>
                <w:szCs w:val="18"/>
              </w:rPr>
            </w:pPr>
          </w:p>
        </w:tc>
      </w:tr>
    </w:tbl>
    <w:p w14:paraId="04F65729" w14:textId="77777777" w:rsidR="00E7067B" w:rsidRDefault="00E7067B">
      <w:pPr>
        <w:ind w:right="-180"/>
        <w:rPr>
          <w:sz w:val="12"/>
          <w:szCs w:val="12"/>
        </w:rPr>
      </w:pPr>
    </w:p>
    <w:p w14:paraId="797A68BA" w14:textId="77777777" w:rsidR="00E7067B" w:rsidRDefault="00E7067B">
      <w:pPr>
        <w:ind w:right="-180"/>
        <w:rPr>
          <w:sz w:val="12"/>
          <w:szCs w:val="12"/>
        </w:rPr>
      </w:pPr>
    </w:p>
    <w:p w14:paraId="6810A78C" w14:textId="77777777" w:rsidR="00E7067B" w:rsidRDefault="00E7067B">
      <w:pPr>
        <w:ind w:right="-180"/>
        <w:rPr>
          <w:sz w:val="12"/>
          <w:szCs w:val="12"/>
        </w:rPr>
      </w:pPr>
    </w:p>
    <w:p w14:paraId="61F888FD" w14:textId="77777777" w:rsidR="00E7067B" w:rsidRDefault="00E7067B">
      <w:pPr>
        <w:ind w:right="-180"/>
        <w:rPr>
          <w:sz w:val="12"/>
          <w:szCs w:val="12"/>
        </w:rPr>
      </w:pPr>
    </w:p>
    <w:p w14:paraId="16AC37AA" w14:textId="77777777" w:rsidR="00E7067B" w:rsidRDefault="00E7067B">
      <w:pPr>
        <w:ind w:right="-180"/>
        <w:rPr>
          <w:sz w:val="12"/>
          <w:szCs w:val="12"/>
        </w:rPr>
      </w:pPr>
    </w:p>
    <w:p w14:paraId="67E041DB" w14:textId="77777777" w:rsidR="00E7067B" w:rsidRDefault="00E7067B">
      <w:pPr>
        <w:ind w:right="-180"/>
        <w:rPr>
          <w:sz w:val="12"/>
          <w:szCs w:val="12"/>
        </w:rPr>
      </w:pPr>
    </w:p>
    <w:p w14:paraId="214B6B3E" w14:textId="77777777" w:rsidR="00E7067B" w:rsidRDefault="00E7067B">
      <w:pPr>
        <w:ind w:right="-180"/>
        <w:rPr>
          <w:sz w:val="12"/>
          <w:szCs w:val="12"/>
        </w:rPr>
      </w:pPr>
    </w:p>
    <w:p w14:paraId="655DE697" w14:textId="77777777" w:rsidR="00E7067B" w:rsidRDefault="00E7067B">
      <w:pPr>
        <w:ind w:right="-180"/>
        <w:rPr>
          <w:sz w:val="12"/>
          <w:szCs w:val="12"/>
        </w:rPr>
      </w:pPr>
    </w:p>
    <w:p w14:paraId="5E640A1E" w14:textId="77777777" w:rsidR="00E7067B" w:rsidRDefault="00E7067B">
      <w:pPr>
        <w:ind w:right="-180"/>
        <w:rPr>
          <w:sz w:val="12"/>
          <w:szCs w:val="12"/>
        </w:rPr>
      </w:pPr>
    </w:p>
    <w:p w14:paraId="3EE503E1" w14:textId="77777777" w:rsidR="00E7067B" w:rsidRDefault="00E7067B">
      <w:pPr>
        <w:ind w:right="-180"/>
        <w:rPr>
          <w:sz w:val="12"/>
          <w:szCs w:val="12"/>
        </w:rPr>
      </w:pPr>
    </w:p>
    <w:p w14:paraId="72D2A68D" w14:textId="77777777" w:rsidR="00E7067B" w:rsidRDefault="00E7067B">
      <w:pPr>
        <w:ind w:right="-180"/>
        <w:rPr>
          <w:sz w:val="12"/>
          <w:szCs w:val="12"/>
        </w:rPr>
      </w:pPr>
    </w:p>
    <w:p w14:paraId="164C6AEF" w14:textId="77777777" w:rsidR="00E7067B" w:rsidRDefault="00E7067B">
      <w:pPr>
        <w:ind w:right="-180"/>
        <w:rPr>
          <w:sz w:val="12"/>
          <w:szCs w:val="12"/>
        </w:rPr>
      </w:pPr>
    </w:p>
    <w:p w14:paraId="0CAF021C" w14:textId="77777777" w:rsidR="00E7067B" w:rsidRDefault="00E7067B">
      <w:pPr>
        <w:ind w:right="-180"/>
        <w:rPr>
          <w:sz w:val="12"/>
          <w:szCs w:val="12"/>
        </w:rPr>
      </w:pPr>
    </w:p>
    <w:p w14:paraId="30F090E3" w14:textId="77777777" w:rsidR="00E7067B" w:rsidRDefault="00E7067B">
      <w:pPr>
        <w:ind w:right="-180"/>
        <w:rPr>
          <w:sz w:val="12"/>
          <w:szCs w:val="12"/>
        </w:rPr>
      </w:pPr>
    </w:p>
    <w:p w14:paraId="17F32E75" w14:textId="77777777" w:rsidR="00E7067B" w:rsidRDefault="00E7067B">
      <w:pPr>
        <w:ind w:right="-180"/>
        <w:rPr>
          <w:sz w:val="12"/>
          <w:szCs w:val="12"/>
        </w:rPr>
      </w:pPr>
    </w:p>
    <w:tbl>
      <w:tblPr>
        <w:tblStyle w:val="a5"/>
        <w:tblW w:w="10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
        <w:gridCol w:w="5400"/>
        <w:gridCol w:w="326"/>
        <w:gridCol w:w="4984"/>
      </w:tblGrid>
      <w:tr w:rsidR="00E7067B" w14:paraId="1BB251E6" w14:textId="77777777">
        <w:tc>
          <w:tcPr>
            <w:tcW w:w="10998" w:type="dxa"/>
            <w:gridSpan w:val="4"/>
            <w:shd w:val="clear" w:color="auto" w:fill="auto"/>
          </w:tcPr>
          <w:p w14:paraId="6749F7BF" w14:textId="77777777" w:rsidR="00E7067B" w:rsidRDefault="00000000">
            <w:pPr>
              <w:tabs>
                <w:tab w:val="center" w:pos="4320"/>
                <w:tab w:val="right" w:pos="8640"/>
              </w:tabs>
              <w:ind w:right="-180"/>
              <w:rPr>
                <w:b/>
                <w:color w:val="FF0000"/>
                <w:sz w:val="22"/>
                <w:szCs w:val="22"/>
              </w:rPr>
            </w:pPr>
            <w:r>
              <w:rPr>
                <w:b/>
                <w:color w:val="000000"/>
                <w:sz w:val="22"/>
                <w:szCs w:val="22"/>
              </w:rPr>
              <w:t>TPE 2:  Creating and Maintaining Effective Environments for Student Learning</w:t>
            </w:r>
          </w:p>
        </w:tc>
      </w:tr>
      <w:tr w:rsidR="00E7067B" w14:paraId="174C65BA" w14:textId="77777777">
        <w:trPr>
          <w:trHeight w:val="216"/>
        </w:trPr>
        <w:tc>
          <w:tcPr>
            <w:tcW w:w="288" w:type="dxa"/>
            <w:shd w:val="clear" w:color="auto" w:fill="F2F2F2"/>
          </w:tcPr>
          <w:p w14:paraId="22FCB388" w14:textId="77777777" w:rsidR="00E7067B" w:rsidRDefault="00E7067B">
            <w:pPr>
              <w:tabs>
                <w:tab w:val="center" w:pos="4320"/>
                <w:tab w:val="right" w:pos="8640"/>
              </w:tabs>
              <w:ind w:right="-180"/>
              <w:rPr>
                <w:b/>
                <w:sz w:val="18"/>
                <w:szCs w:val="18"/>
              </w:rPr>
            </w:pPr>
          </w:p>
        </w:tc>
        <w:tc>
          <w:tcPr>
            <w:tcW w:w="5400" w:type="dxa"/>
            <w:shd w:val="clear" w:color="auto" w:fill="auto"/>
          </w:tcPr>
          <w:p w14:paraId="53802D1D" w14:textId="77777777" w:rsidR="00E7067B" w:rsidRDefault="00000000">
            <w:pPr>
              <w:tabs>
                <w:tab w:val="center" w:pos="4320"/>
                <w:tab w:val="right" w:pos="8640"/>
              </w:tabs>
              <w:ind w:right="-180"/>
              <w:rPr>
                <w:sz w:val="18"/>
                <w:szCs w:val="18"/>
              </w:rPr>
            </w:pPr>
            <w:r>
              <w:rPr>
                <w:sz w:val="18"/>
                <w:szCs w:val="18"/>
              </w:rPr>
              <w:t>Promotes positive interventions, restorative justice, conflict resolution to foster a caring community and respect for all</w:t>
            </w:r>
          </w:p>
        </w:tc>
        <w:tc>
          <w:tcPr>
            <w:tcW w:w="326" w:type="dxa"/>
            <w:shd w:val="clear" w:color="auto" w:fill="F2F2F2"/>
          </w:tcPr>
          <w:p w14:paraId="774FA107" w14:textId="77777777" w:rsidR="00E7067B" w:rsidRDefault="00E7067B">
            <w:pPr>
              <w:tabs>
                <w:tab w:val="center" w:pos="4320"/>
                <w:tab w:val="right" w:pos="8640"/>
              </w:tabs>
              <w:ind w:right="-180"/>
              <w:rPr>
                <w:b/>
                <w:sz w:val="18"/>
                <w:szCs w:val="18"/>
              </w:rPr>
            </w:pPr>
          </w:p>
        </w:tc>
        <w:tc>
          <w:tcPr>
            <w:tcW w:w="4984" w:type="dxa"/>
            <w:shd w:val="clear" w:color="auto" w:fill="auto"/>
          </w:tcPr>
          <w:p w14:paraId="44E16E2C" w14:textId="77777777" w:rsidR="00E7067B" w:rsidRDefault="00000000">
            <w:pPr>
              <w:tabs>
                <w:tab w:val="center" w:pos="4320"/>
                <w:tab w:val="right" w:pos="8640"/>
              </w:tabs>
              <w:ind w:right="-180"/>
              <w:rPr>
                <w:sz w:val="18"/>
                <w:szCs w:val="18"/>
              </w:rPr>
            </w:pPr>
            <w:r>
              <w:rPr>
                <w:sz w:val="18"/>
                <w:szCs w:val="18"/>
              </w:rPr>
              <w:t>Knowledge of available resources to support all students including those who have experienced trauma and other difficult situations</w:t>
            </w:r>
          </w:p>
        </w:tc>
      </w:tr>
      <w:tr w:rsidR="00E7067B" w14:paraId="4491B5F7" w14:textId="77777777">
        <w:trPr>
          <w:trHeight w:val="216"/>
        </w:trPr>
        <w:tc>
          <w:tcPr>
            <w:tcW w:w="288" w:type="dxa"/>
            <w:shd w:val="clear" w:color="auto" w:fill="F2F2F2"/>
          </w:tcPr>
          <w:p w14:paraId="68E75EF1" w14:textId="77777777" w:rsidR="00E7067B" w:rsidRDefault="00E7067B">
            <w:pPr>
              <w:tabs>
                <w:tab w:val="center" w:pos="4320"/>
                <w:tab w:val="right" w:pos="8640"/>
              </w:tabs>
              <w:ind w:right="-180"/>
              <w:rPr>
                <w:b/>
                <w:sz w:val="18"/>
                <w:szCs w:val="18"/>
              </w:rPr>
            </w:pPr>
          </w:p>
        </w:tc>
        <w:tc>
          <w:tcPr>
            <w:tcW w:w="5400" w:type="dxa"/>
            <w:shd w:val="clear" w:color="auto" w:fill="auto"/>
          </w:tcPr>
          <w:p w14:paraId="0F32439B" w14:textId="77777777" w:rsidR="00E7067B" w:rsidRDefault="00000000">
            <w:pPr>
              <w:tabs>
                <w:tab w:val="center" w:pos="4320"/>
                <w:tab w:val="right" w:pos="8640"/>
              </w:tabs>
              <w:ind w:right="-180"/>
              <w:rPr>
                <w:sz w:val="18"/>
                <w:szCs w:val="18"/>
              </w:rPr>
            </w:pPr>
            <w:r>
              <w:rPr>
                <w:sz w:val="18"/>
                <w:szCs w:val="18"/>
              </w:rPr>
              <w:t>Promotes positive interactions and a culturally responsive environment</w:t>
            </w:r>
          </w:p>
        </w:tc>
        <w:tc>
          <w:tcPr>
            <w:tcW w:w="326" w:type="dxa"/>
            <w:shd w:val="clear" w:color="auto" w:fill="F2F2F2"/>
          </w:tcPr>
          <w:p w14:paraId="1658550C" w14:textId="77777777" w:rsidR="00E7067B" w:rsidRDefault="00E7067B">
            <w:pPr>
              <w:tabs>
                <w:tab w:val="center" w:pos="4320"/>
                <w:tab w:val="right" w:pos="8640"/>
              </w:tabs>
              <w:ind w:right="-180"/>
              <w:rPr>
                <w:b/>
                <w:sz w:val="18"/>
                <w:szCs w:val="18"/>
              </w:rPr>
            </w:pPr>
          </w:p>
        </w:tc>
        <w:tc>
          <w:tcPr>
            <w:tcW w:w="4984" w:type="dxa"/>
            <w:shd w:val="clear" w:color="auto" w:fill="auto"/>
          </w:tcPr>
          <w:p w14:paraId="55C368A0" w14:textId="77777777" w:rsidR="00E7067B" w:rsidRDefault="00000000">
            <w:pPr>
              <w:tabs>
                <w:tab w:val="center" w:pos="4320"/>
                <w:tab w:val="right" w:pos="8640"/>
              </w:tabs>
              <w:ind w:right="-180"/>
              <w:rPr>
                <w:sz w:val="18"/>
                <w:szCs w:val="18"/>
              </w:rPr>
            </w:pPr>
            <w:r>
              <w:rPr>
                <w:sz w:val="18"/>
                <w:szCs w:val="18"/>
              </w:rPr>
              <w:t>Maintains high expectations and appropriate support for all</w:t>
            </w:r>
          </w:p>
        </w:tc>
      </w:tr>
      <w:tr w:rsidR="00E7067B" w14:paraId="22316D36" w14:textId="77777777">
        <w:trPr>
          <w:trHeight w:val="215"/>
        </w:trPr>
        <w:tc>
          <w:tcPr>
            <w:tcW w:w="288" w:type="dxa"/>
            <w:shd w:val="clear" w:color="auto" w:fill="F2F2F2"/>
          </w:tcPr>
          <w:p w14:paraId="24FE9787" w14:textId="77777777" w:rsidR="00E7067B" w:rsidRDefault="00E7067B">
            <w:pPr>
              <w:tabs>
                <w:tab w:val="center" w:pos="4320"/>
                <w:tab w:val="right" w:pos="8640"/>
              </w:tabs>
              <w:ind w:right="-180"/>
              <w:rPr>
                <w:b/>
                <w:sz w:val="18"/>
                <w:szCs w:val="18"/>
              </w:rPr>
            </w:pPr>
          </w:p>
        </w:tc>
        <w:tc>
          <w:tcPr>
            <w:tcW w:w="5400" w:type="dxa"/>
            <w:shd w:val="clear" w:color="auto" w:fill="auto"/>
          </w:tcPr>
          <w:p w14:paraId="5607E4DE" w14:textId="77777777" w:rsidR="00E7067B" w:rsidRDefault="00000000">
            <w:pPr>
              <w:tabs>
                <w:tab w:val="center" w:pos="4320"/>
                <w:tab w:val="right" w:pos="8640"/>
              </w:tabs>
              <w:ind w:right="-180"/>
              <w:rPr>
                <w:sz w:val="18"/>
                <w:szCs w:val="18"/>
              </w:rPr>
            </w:pPr>
            <w:r>
              <w:rPr>
                <w:sz w:val="18"/>
                <w:szCs w:val="18"/>
              </w:rPr>
              <w:t>Establishes and maintains a tolerant and safe environment for all</w:t>
            </w:r>
          </w:p>
        </w:tc>
        <w:tc>
          <w:tcPr>
            <w:tcW w:w="326" w:type="dxa"/>
            <w:shd w:val="clear" w:color="auto" w:fill="F2F2F2"/>
          </w:tcPr>
          <w:p w14:paraId="07E3F5CA" w14:textId="77777777" w:rsidR="00E7067B" w:rsidRDefault="00E7067B">
            <w:pPr>
              <w:tabs>
                <w:tab w:val="center" w:pos="4320"/>
                <w:tab w:val="right" w:pos="8640"/>
              </w:tabs>
              <w:ind w:right="-180"/>
              <w:rPr>
                <w:b/>
                <w:sz w:val="18"/>
                <w:szCs w:val="18"/>
              </w:rPr>
            </w:pPr>
          </w:p>
        </w:tc>
        <w:tc>
          <w:tcPr>
            <w:tcW w:w="4984" w:type="dxa"/>
            <w:shd w:val="clear" w:color="auto" w:fill="auto"/>
          </w:tcPr>
          <w:p w14:paraId="4F58F164" w14:textId="77777777" w:rsidR="00E7067B" w:rsidRDefault="00000000">
            <w:pPr>
              <w:tabs>
                <w:tab w:val="center" w:pos="4320"/>
                <w:tab w:val="right" w:pos="8640"/>
              </w:tabs>
              <w:ind w:right="-180"/>
              <w:rPr>
                <w:sz w:val="18"/>
                <w:szCs w:val="18"/>
              </w:rPr>
            </w:pPr>
            <w:r>
              <w:rPr>
                <w:sz w:val="18"/>
                <w:szCs w:val="18"/>
              </w:rPr>
              <w:t>Establishes and maintains clear expectations for positive behavior</w:t>
            </w:r>
          </w:p>
        </w:tc>
      </w:tr>
    </w:tbl>
    <w:p w14:paraId="5D3768F6" w14:textId="77777777" w:rsidR="00E7067B" w:rsidRDefault="00000000">
      <w:pPr>
        <w:tabs>
          <w:tab w:val="left" w:pos="1008"/>
        </w:tabs>
        <w:ind w:right="-180"/>
        <w:rPr>
          <w:b/>
          <w:sz w:val="20"/>
          <w:szCs w:val="20"/>
        </w:rPr>
      </w:pPr>
      <w:r>
        <w:rPr>
          <w:b/>
          <w:sz w:val="20"/>
          <w:szCs w:val="20"/>
        </w:rPr>
        <w:t>Comments:</w:t>
      </w:r>
      <w:r>
        <w:rPr>
          <w:b/>
          <w:sz w:val="20"/>
          <w:szCs w:val="20"/>
        </w:rPr>
        <w:tab/>
      </w:r>
    </w:p>
    <w:tbl>
      <w:tblPr>
        <w:tblStyle w:val="a6"/>
        <w:tblW w:w="108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81"/>
      </w:tblGrid>
      <w:tr w:rsidR="00E7067B" w14:paraId="2F43A91B" w14:textId="77777777">
        <w:trPr>
          <w:trHeight w:val="721"/>
        </w:trPr>
        <w:tc>
          <w:tcPr>
            <w:tcW w:w="10881" w:type="dxa"/>
            <w:shd w:val="clear" w:color="auto" w:fill="F2F2F2"/>
          </w:tcPr>
          <w:p w14:paraId="31C295FC" w14:textId="77777777" w:rsidR="00E7067B" w:rsidRDefault="00E7067B">
            <w:pPr>
              <w:tabs>
                <w:tab w:val="center" w:pos="4320"/>
                <w:tab w:val="right" w:pos="8640"/>
              </w:tabs>
              <w:ind w:right="-180"/>
              <w:rPr>
                <w:b/>
                <w:sz w:val="18"/>
                <w:szCs w:val="18"/>
              </w:rPr>
            </w:pPr>
          </w:p>
          <w:p w14:paraId="1100BE9D" w14:textId="77777777" w:rsidR="00E7067B" w:rsidRDefault="00E7067B">
            <w:pPr>
              <w:tabs>
                <w:tab w:val="center" w:pos="4320"/>
                <w:tab w:val="right" w:pos="8640"/>
              </w:tabs>
              <w:ind w:right="-180"/>
              <w:rPr>
                <w:b/>
                <w:sz w:val="18"/>
                <w:szCs w:val="18"/>
              </w:rPr>
            </w:pPr>
          </w:p>
          <w:p w14:paraId="649D4D3F" w14:textId="77777777" w:rsidR="00E7067B" w:rsidRDefault="00E7067B">
            <w:pPr>
              <w:tabs>
                <w:tab w:val="center" w:pos="4320"/>
                <w:tab w:val="right" w:pos="8640"/>
              </w:tabs>
              <w:ind w:right="-180"/>
              <w:rPr>
                <w:b/>
                <w:sz w:val="18"/>
                <w:szCs w:val="18"/>
              </w:rPr>
            </w:pPr>
          </w:p>
          <w:p w14:paraId="01A95D48" w14:textId="77777777" w:rsidR="00E7067B" w:rsidRDefault="00E7067B">
            <w:pPr>
              <w:tabs>
                <w:tab w:val="center" w:pos="4320"/>
                <w:tab w:val="right" w:pos="8640"/>
              </w:tabs>
              <w:ind w:right="-180"/>
              <w:rPr>
                <w:b/>
                <w:sz w:val="18"/>
                <w:szCs w:val="18"/>
              </w:rPr>
            </w:pPr>
          </w:p>
          <w:p w14:paraId="596C3C24" w14:textId="77777777" w:rsidR="00E7067B" w:rsidRDefault="00E7067B">
            <w:pPr>
              <w:tabs>
                <w:tab w:val="center" w:pos="4320"/>
                <w:tab w:val="right" w:pos="8640"/>
              </w:tabs>
              <w:ind w:right="-180"/>
              <w:rPr>
                <w:b/>
                <w:sz w:val="18"/>
                <w:szCs w:val="18"/>
              </w:rPr>
            </w:pPr>
          </w:p>
          <w:p w14:paraId="284C18A2" w14:textId="77777777" w:rsidR="00E7067B" w:rsidRDefault="00E7067B">
            <w:pPr>
              <w:tabs>
                <w:tab w:val="center" w:pos="4320"/>
                <w:tab w:val="right" w:pos="8640"/>
              </w:tabs>
              <w:ind w:right="-180"/>
              <w:rPr>
                <w:b/>
                <w:sz w:val="18"/>
                <w:szCs w:val="18"/>
              </w:rPr>
            </w:pPr>
          </w:p>
          <w:p w14:paraId="0A59BED8" w14:textId="77777777" w:rsidR="00E7067B" w:rsidRDefault="00E7067B">
            <w:pPr>
              <w:tabs>
                <w:tab w:val="center" w:pos="4320"/>
                <w:tab w:val="right" w:pos="8640"/>
              </w:tabs>
              <w:ind w:right="-180"/>
              <w:rPr>
                <w:b/>
                <w:sz w:val="18"/>
                <w:szCs w:val="18"/>
              </w:rPr>
            </w:pPr>
          </w:p>
          <w:p w14:paraId="2FFB1C97" w14:textId="77777777" w:rsidR="00E7067B" w:rsidRDefault="00E7067B">
            <w:pPr>
              <w:tabs>
                <w:tab w:val="center" w:pos="4320"/>
                <w:tab w:val="right" w:pos="8640"/>
              </w:tabs>
              <w:ind w:right="-180"/>
              <w:rPr>
                <w:b/>
                <w:sz w:val="18"/>
                <w:szCs w:val="18"/>
              </w:rPr>
            </w:pPr>
          </w:p>
          <w:p w14:paraId="4F84A891" w14:textId="77777777" w:rsidR="00E7067B" w:rsidRDefault="00E7067B">
            <w:pPr>
              <w:tabs>
                <w:tab w:val="center" w:pos="4320"/>
                <w:tab w:val="right" w:pos="8640"/>
              </w:tabs>
              <w:ind w:right="-180"/>
              <w:rPr>
                <w:b/>
                <w:sz w:val="18"/>
                <w:szCs w:val="18"/>
              </w:rPr>
            </w:pPr>
          </w:p>
        </w:tc>
      </w:tr>
    </w:tbl>
    <w:p w14:paraId="51BB2FE6" w14:textId="77777777" w:rsidR="00E7067B" w:rsidRDefault="00E7067B">
      <w:pPr>
        <w:ind w:right="-180"/>
        <w:rPr>
          <w:sz w:val="12"/>
          <w:szCs w:val="12"/>
        </w:rPr>
      </w:pPr>
    </w:p>
    <w:p w14:paraId="15296226" w14:textId="77777777" w:rsidR="00E7067B" w:rsidRDefault="00E7067B">
      <w:pPr>
        <w:ind w:right="-180"/>
        <w:rPr>
          <w:color w:val="000000"/>
          <w:sz w:val="12"/>
          <w:szCs w:val="12"/>
        </w:rPr>
      </w:pPr>
    </w:p>
    <w:tbl>
      <w:tblPr>
        <w:tblStyle w:val="a7"/>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
        <w:gridCol w:w="5220"/>
        <w:gridCol w:w="360"/>
        <w:gridCol w:w="5220"/>
      </w:tblGrid>
      <w:tr w:rsidR="00E7067B" w14:paraId="768D8874" w14:textId="77777777">
        <w:tc>
          <w:tcPr>
            <w:tcW w:w="11088" w:type="dxa"/>
            <w:gridSpan w:val="4"/>
          </w:tcPr>
          <w:p w14:paraId="6FA70C3E" w14:textId="77777777" w:rsidR="00E7067B" w:rsidRDefault="00000000">
            <w:pPr>
              <w:tabs>
                <w:tab w:val="center" w:pos="4320"/>
                <w:tab w:val="right" w:pos="8640"/>
              </w:tabs>
              <w:ind w:right="-180"/>
              <w:rPr>
                <w:b/>
                <w:color w:val="000000"/>
                <w:sz w:val="22"/>
                <w:szCs w:val="22"/>
              </w:rPr>
            </w:pPr>
            <w:r>
              <w:rPr>
                <w:b/>
                <w:color w:val="000000"/>
                <w:sz w:val="22"/>
                <w:szCs w:val="22"/>
              </w:rPr>
              <w:t>TPE 3: Understanding and Organizing Subject Matter for Student Learning</w:t>
            </w:r>
          </w:p>
        </w:tc>
      </w:tr>
      <w:tr w:rsidR="00E7067B" w14:paraId="79E77891" w14:textId="77777777">
        <w:trPr>
          <w:trHeight w:val="216"/>
        </w:trPr>
        <w:tc>
          <w:tcPr>
            <w:tcW w:w="288" w:type="dxa"/>
            <w:shd w:val="clear" w:color="auto" w:fill="F2F2F2"/>
          </w:tcPr>
          <w:p w14:paraId="2EB8B391" w14:textId="77777777" w:rsidR="00E7067B" w:rsidRDefault="00E7067B">
            <w:pPr>
              <w:tabs>
                <w:tab w:val="center" w:pos="4320"/>
                <w:tab w:val="right" w:pos="8640"/>
              </w:tabs>
              <w:ind w:right="-180"/>
              <w:rPr>
                <w:b/>
                <w:sz w:val="18"/>
                <w:szCs w:val="18"/>
              </w:rPr>
            </w:pPr>
          </w:p>
        </w:tc>
        <w:tc>
          <w:tcPr>
            <w:tcW w:w="5220" w:type="dxa"/>
            <w:shd w:val="clear" w:color="auto" w:fill="auto"/>
          </w:tcPr>
          <w:p w14:paraId="7ECD8B07" w14:textId="77777777" w:rsidR="00E7067B" w:rsidRDefault="00000000">
            <w:pPr>
              <w:tabs>
                <w:tab w:val="center" w:pos="4320"/>
                <w:tab w:val="right" w:pos="8640"/>
              </w:tabs>
              <w:ind w:right="-180"/>
              <w:rPr>
                <w:sz w:val="18"/>
                <w:szCs w:val="18"/>
              </w:rPr>
            </w:pPr>
            <w:r>
              <w:rPr>
                <w:sz w:val="18"/>
                <w:szCs w:val="18"/>
              </w:rPr>
              <w:t xml:space="preserve">Knowledge of State Standards and curriculum frameworks </w:t>
            </w:r>
          </w:p>
        </w:tc>
        <w:tc>
          <w:tcPr>
            <w:tcW w:w="360" w:type="dxa"/>
            <w:shd w:val="clear" w:color="auto" w:fill="F2F2F2"/>
          </w:tcPr>
          <w:p w14:paraId="2E5B8514" w14:textId="77777777" w:rsidR="00E7067B" w:rsidRDefault="00E7067B">
            <w:pPr>
              <w:tabs>
                <w:tab w:val="center" w:pos="4320"/>
                <w:tab w:val="right" w:pos="8640"/>
              </w:tabs>
              <w:ind w:right="-180"/>
              <w:rPr>
                <w:b/>
                <w:sz w:val="18"/>
                <w:szCs w:val="18"/>
              </w:rPr>
            </w:pPr>
          </w:p>
        </w:tc>
        <w:tc>
          <w:tcPr>
            <w:tcW w:w="5220" w:type="dxa"/>
          </w:tcPr>
          <w:p w14:paraId="080D1B93" w14:textId="77777777" w:rsidR="00E7067B" w:rsidRDefault="00000000">
            <w:pPr>
              <w:tabs>
                <w:tab w:val="center" w:pos="4320"/>
                <w:tab w:val="right" w:pos="8640"/>
              </w:tabs>
              <w:ind w:right="-180"/>
              <w:rPr>
                <w:sz w:val="18"/>
                <w:szCs w:val="18"/>
              </w:rPr>
            </w:pPr>
            <w:r>
              <w:rPr>
                <w:sz w:val="18"/>
                <w:szCs w:val="18"/>
              </w:rPr>
              <w:t>Supports the acquisition and use of academic language for the full range of learners in the least restrictive environment</w:t>
            </w:r>
          </w:p>
        </w:tc>
      </w:tr>
      <w:tr w:rsidR="00E7067B" w14:paraId="48EBC71F" w14:textId="77777777">
        <w:trPr>
          <w:trHeight w:val="216"/>
        </w:trPr>
        <w:tc>
          <w:tcPr>
            <w:tcW w:w="288" w:type="dxa"/>
            <w:shd w:val="clear" w:color="auto" w:fill="F2F2F2"/>
          </w:tcPr>
          <w:p w14:paraId="40094C49" w14:textId="77777777" w:rsidR="00E7067B" w:rsidRDefault="00E7067B">
            <w:pPr>
              <w:tabs>
                <w:tab w:val="center" w:pos="4320"/>
                <w:tab w:val="right" w:pos="8640"/>
              </w:tabs>
              <w:ind w:right="-180"/>
              <w:rPr>
                <w:b/>
                <w:sz w:val="18"/>
                <w:szCs w:val="18"/>
              </w:rPr>
            </w:pPr>
          </w:p>
        </w:tc>
        <w:tc>
          <w:tcPr>
            <w:tcW w:w="5220" w:type="dxa"/>
            <w:shd w:val="clear" w:color="auto" w:fill="auto"/>
          </w:tcPr>
          <w:p w14:paraId="3FC05EDE" w14:textId="77777777" w:rsidR="00E7067B" w:rsidRDefault="00000000">
            <w:pPr>
              <w:tabs>
                <w:tab w:val="center" w:pos="4320"/>
                <w:tab w:val="right" w:pos="8640"/>
              </w:tabs>
              <w:ind w:right="-180"/>
              <w:rPr>
                <w:sz w:val="18"/>
                <w:szCs w:val="18"/>
              </w:rPr>
            </w:pPr>
            <w:r>
              <w:rPr>
                <w:sz w:val="18"/>
                <w:szCs w:val="18"/>
              </w:rPr>
              <w:t>Uses knowledge of students to guide curriculum</w:t>
            </w:r>
          </w:p>
        </w:tc>
        <w:tc>
          <w:tcPr>
            <w:tcW w:w="360" w:type="dxa"/>
            <w:shd w:val="clear" w:color="auto" w:fill="F2F2F2"/>
          </w:tcPr>
          <w:p w14:paraId="52043607" w14:textId="77777777" w:rsidR="00E7067B" w:rsidRDefault="00E7067B">
            <w:pPr>
              <w:tabs>
                <w:tab w:val="center" w:pos="4320"/>
                <w:tab w:val="right" w:pos="8640"/>
              </w:tabs>
              <w:ind w:right="-180"/>
              <w:rPr>
                <w:b/>
                <w:sz w:val="18"/>
                <w:szCs w:val="18"/>
              </w:rPr>
            </w:pPr>
          </w:p>
        </w:tc>
        <w:tc>
          <w:tcPr>
            <w:tcW w:w="5220" w:type="dxa"/>
          </w:tcPr>
          <w:p w14:paraId="06997A0C" w14:textId="77777777" w:rsidR="00E7067B" w:rsidRDefault="00000000">
            <w:pPr>
              <w:tabs>
                <w:tab w:val="center" w:pos="4320"/>
                <w:tab w:val="right" w:pos="8640"/>
              </w:tabs>
              <w:ind w:right="-180"/>
              <w:rPr>
                <w:sz w:val="18"/>
                <w:szCs w:val="18"/>
              </w:rPr>
            </w:pPr>
            <w:r>
              <w:rPr>
                <w:sz w:val="18"/>
                <w:szCs w:val="18"/>
              </w:rPr>
              <w:t>Use of resources and technology to facilitate equitable access to the curriculum</w:t>
            </w:r>
          </w:p>
        </w:tc>
      </w:tr>
      <w:tr w:rsidR="00E7067B" w14:paraId="121B0081" w14:textId="77777777">
        <w:trPr>
          <w:trHeight w:val="216"/>
        </w:trPr>
        <w:tc>
          <w:tcPr>
            <w:tcW w:w="288" w:type="dxa"/>
            <w:shd w:val="clear" w:color="auto" w:fill="F2F2F2"/>
          </w:tcPr>
          <w:p w14:paraId="1842C2E9" w14:textId="77777777" w:rsidR="00E7067B" w:rsidRDefault="00E7067B">
            <w:pPr>
              <w:tabs>
                <w:tab w:val="center" w:pos="4320"/>
                <w:tab w:val="right" w:pos="8640"/>
              </w:tabs>
              <w:ind w:right="-180"/>
              <w:rPr>
                <w:b/>
                <w:sz w:val="18"/>
                <w:szCs w:val="18"/>
              </w:rPr>
            </w:pPr>
          </w:p>
        </w:tc>
        <w:tc>
          <w:tcPr>
            <w:tcW w:w="5220" w:type="dxa"/>
            <w:shd w:val="clear" w:color="auto" w:fill="auto"/>
          </w:tcPr>
          <w:p w14:paraId="543C2588" w14:textId="77777777" w:rsidR="00E7067B" w:rsidRDefault="00000000">
            <w:pPr>
              <w:tabs>
                <w:tab w:val="center" w:pos="4320"/>
                <w:tab w:val="right" w:pos="8640"/>
              </w:tabs>
              <w:ind w:right="-180"/>
              <w:rPr>
                <w:sz w:val="18"/>
                <w:szCs w:val="18"/>
              </w:rPr>
            </w:pPr>
            <w:r>
              <w:rPr>
                <w:sz w:val="18"/>
                <w:szCs w:val="18"/>
              </w:rPr>
              <w:t>Designs and implements cross-disciplinary instruction</w:t>
            </w:r>
          </w:p>
        </w:tc>
        <w:tc>
          <w:tcPr>
            <w:tcW w:w="360" w:type="dxa"/>
            <w:shd w:val="clear" w:color="auto" w:fill="F2F2F2"/>
          </w:tcPr>
          <w:p w14:paraId="2278B7C9" w14:textId="77777777" w:rsidR="00E7067B" w:rsidRDefault="00E7067B">
            <w:pPr>
              <w:tabs>
                <w:tab w:val="center" w:pos="4320"/>
                <w:tab w:val="right" w:pos="8640"/>
              </w:tabs>
              <w:ind w:right="-180"/>
              <w:rPr>
                <w:b/>
                <w:sz w:val="18"/>
                <w:szCs w:val="18"/>
              </w:rPr>
            </w:pPr>
          </w:p>
        </w:tc>
        <w:tc>
          <w:tcPr>
            <w:tcW w:w="5220" w:type="dxa"/>
          </w:tcPr>
          <w:p w14:paraId="0C2F6AA5" w14:textId="77777777" w:rsidR="00E7067B" w:rsidRDefault="00000000">
            <w:pPr>
              <w:tabs>
                <w:tab w:val="center" w:pos="4320"/>
                <w:tab w:val="right" w:pos="8640"/>
              </w:tabs>
              <w:ind w:right="-180"/>
              <w:rPr>
                <w:sz w:val="18"/>
                <w:szCs w:val="18"/>
              </w:rPr>
            </w:pPr>
            <w:proofErr w:type="gramStart"/>
            <w:r>
              <w:rPr>
                <w:sz w:val="18"/>
                <w:szCs w:val="18"/>
              </w:rPr>
              <w:t>Models</w:t>
            </w:r>
            <w:proofErr w:type="gramEnd"/>
            <w:r>
              <w:rPr>
                <w:sz w:val="18"/>
                <w:szCs w:val="18"/>
              </w:rPr>
              <w:t xml:space="preserve"> digital literacy and digital citizenship, including respecting copyright laws, while maintaining internet security</w:t>
            </w:r>
          </w:p>
        </w:tc>
      </w:tr>
      <w:tr w:rsidR="00E7067B" w14:paraId="180D7CEA" w14:textId="77777777">
        <w:trPr>
          <w:trHeight w:val="216"/>
        </w:trPr>
        <w:tc>
          <w:tcPr>
            <w:tcW w:w="288" w:type="dxa"/>
            <w:shd w:val="clear" w:color="auto" w:fill="F2F2F2"/>
          </w:tcPr>
          <w:p w14:paraId="30EF100F" w14:textId="77777777" w:rsidR="00E7067B" w:rsidRDefault="00E7067B">
            <w:pPr>
              <w:tabs>
                <w:tab w:val="center" w:pos="4320"/>
                <w:tab w:val="right" w:pos="8640"/>
              </w:tabs>
              <w:ind w:right="-180"/>
              <w:rPr>
                <w:b/>
                <w:sz w:val="18"/>
                <w:szCs w:val="18"/>
              </w:rPr>
            </w:pPr>
          </w:p>
        </w:tc>
        <w:tc>
          <w:tcPr>
            <w:tcW w:w="5220" w:type="dxa"/>
            <w:shd w:val="clear" w:color="auto" w:fill="auto"/>
          </w:tcPr>
          <w:p w14:paraId="5E47D5F5" w14:textId="77777777" w:rsidR="00E7067B" w:rsidRDefault="00000000">
            <w:pPr>
              <w:tabs>
                <w:tab w:val="center" w:pos="4320"/>
                <w:tab w:val="right" w:pos="8640"/>
              </w:tabs>
              <w:ind w:right="-180"/>
              <w:rPr>
                <w:sz w:val="18"/>
                <w:szCs w:val="18"/>
              </w:rPr>
            </w:pPr>
            <w:r>
              <w:rPr>
                <w:sz w:val="18"/>
                <w:szCs w:val="18"/>
              </w:rPr>
              <w:t>Consults and collaborates with others to plan for effective instruction</w:t>
            </w:r>
          </w:p>
        </w:tc>
        <w:tc>
          <w:tcPr>
            <w:tcW w:w="360" w:type="dxa"/>
            <w:shd w:val="clear" w:color="auto" w:fill="F2F2F2"/>
          </w:tcPr>
          <w:p w14:paraId="04E7EEED" w14:textId="77777777" w:rsidR="00E7067B" w:rsidRDefault="00E7067B">
            <w:pPr>
              <w:tabs>
                <w:tab w:val="center" w:pos="4320"/>
                <w:tab w:val="right" w:pos="8640"/>
              </w:tabs>
              <w:ind w:right="-180"/>
              <w:rPr>
                <w:b/>
                <w:sz w:val="18"/>
                <w:szCs w:val="18"/>
              </w:rPr>
            </w:pPr>
          </w:p>
        </w:tc>
        <w:tc>
          <w:tcPr>
            <w:tcW w:w="5220" w:type="dxa"/>
          </w:tcPr>
          <w:p w14:paraId="50C5A22F" w14:textId="77777777" w:rsidR="00E7067B" w:rsidRDefault="00000000">
            <w:pPr>
              <w:tabs>
                <w:tab w:val="center" w:pos="4320"/>
                <w:tab w:val="right" w:pos="8640"/>
              </w:tabs>
              <w:ind w:right="-180"/>
              <w:rPr>
                <w:sz w:val="18"/>
                <w:szCs w:val="18"/>
              </w:rPr>
            </w:pPr>
            <w:r>
              <w:rPr>
                <w:sz w:val="18"/>
                <w:szCs w:val="18"/>
              </w:rPr>
              <w:t>Demonstrates knowledge of effective teaching strategies aligned with recognized educational technology standards.</w:t>
            </w:r>
          </w:p>
          <w:p w14:paraId="48EBC5BB" w14:textId="77777777" w:rsidR="00E7067B" w:rsidRDefault="00E7067B">
            <w:pPr>
              <w:tabs>
                <w:tab w:val="center" w:pos="4320"/>
                <w:tab w:val="right" w:pos="8640"/>
              </w:tabs>
              <w:ind w:right="-180"/>
              <w:rPr>
                <w:sz w:val="18"/>
                <w:szCs w:val="18"/>
              </w:rPr>
            </w:pPr>
          </w:p>
        </w:tc>
      </w:tr>
    </w:tbl>
    <w:p w14:paraId="587DD8A6" w14:textId="77777777" w:rsidR="00E7067B" w:rsidRDefault="00000000">
      <w:pPr>
        <w:tabs>
          <w:tab w:val="left" w:pos="1008"/>
        </w:tabs>
        <w:ind w:right="-180"/>
        <w:rPr>
          <w:b/>
          <w:sz w:val="20"/>
          <w:szCs w:val="20"/>
        </w:rPr>
      </w:pPr>
      <w:r>
        <w:rPr>
          <w:b/>
          <w:sz w:val="20"/>
          <w:szCs w:val="20"/>
        </w:rPr>
        <w:t>Comments:</w:t>
      </w:r>
      <w:r>
        <w:rPr>
          <w:b/>
          <w:sz w:val="20"/>
          <w:szCs w:val="20"/>
        </w:rPr>
        <w:tab/>
      </w:r>
    </w:p>
    <w:tbl>
      <w:tblPr>
        <w:tblStyle w:val="a8"/>
        <w:tblW w:w="109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13"/>
      </w:tblGrid>
      <w:tr w:rsidR="00E7067B" w14:paraId="33A0675E" w14:textId="77777777">
        <w:trPr>
          <w:trHeight w:val="1556"/>
        </w:trPr>
        <w:tc>
          <w:tcPr>
            <w:tcW w:w="10913" w:type="dxa"/>
            <w:shd w:val="clear" w:color="auto" w:fill="F2F2F2"/>
          </w:tcPr>
          <w:p w14:paraId="6EED489F" w14:textId="77777777" w:rsidR="00E7067B" w:rsidRDefault="00E7067B">
            <w:pPr>
              <w:tabs>
                <w:tab w:val="center" w:pos="4320"/>
                <w:tab w:val="right" w:pos="8640"/>
              </w:tabs>
              <w:ind w:right="-180"/>
              <w:rPr>
                <w:b/>
                <w:sz w:val="18"/>
                <w:szCs w:val="18"/>
              </w:rPr>
            </w:pPr>
          </w:p>
          <w:p w14:paraId="2007E051" w14:textId="77777777" w:rsidR="00E7067B" w:rsidRDefault="00E7067B">
            <w:pPr>
              <w:tabs>
                <w:tab w:val="center" w:pos="4320"/>
                <w:tab w:val="right" w:pos="8640"/>
              </w:tabs>
              <w:ind w:right="-180"/>
              <w:rPr>
                <w:b/>
                <w:sz w:val="18"/>
                <w:szCs w:val="18"/>
              </w:rPr>
            </w:pPr>
          </w:p>
          <w:p w14:paraId="6935541F" w14:textId="77777777" w:rsidR="00E7067B" w:rsidRDefault="00E7067B">
            <w:pPr>
              <w:tabs>
                <w:tab w:val="center" w:pos="4320"/>
                <w:tab w:val="right" w:pos="8640"/>
              </w:tabs>
              <w:ind w:right="-180"/>
              <w:rPr>
                <w:b/>
                <w:sz w:val="18"/>
                <w:szCs w:val="18"/>
              </w:rPr>
            </w:pPr>
          </w:p>
          <w:p w14:paraId="3DE91B27" w14:textId="77777777" w:rsidR="00E7067B" w:rsidRDefault="00E7067B">
            <w:pPr>
              <w:tabs>
                <w:tab w:val="center" w:pos="4320"/>
                <w:tab w:val="right" w:pos="8640"/>
              </w:tabs>
              <w:ind w:right="-180"/>
              <w:rPr>
                <w:b/>
                <w:sz w:val="18"/>
                <w:szCs w:val="18"/>
              </w:rPr>
            </w:pPr>
          </w:p>
          <w:p w14:paraId="32C3849B" w14:textId="77777777" w:rsidR="00E7067B" w:rsidRDefault="00E7067B">
            <w:pPr>
              <w:tabs>
                <w:tab w:val="center" w:pos="4320"/>
                <w:tab w:val="right" w:pos="8640"/>
              </w:tabs>
              <w:ind w:right="-180"/>
              <w:rPr>
                <w:b/>
                <w:sz w:val="18"/>
                <w:szCs w:val="18"/>
              </w:rPr>
            </w:pPr>
          </w:p>
          <w:p w14:paraId="11C2F532" w14:textId="77777777" w:rsidR="00E7067B" w:rsidRDefault="00E7067B">
            <w:pPr>
              <w:tabs>
                <w:tab w:val="center" w:pos="4320"/>
                <w:tab w:val="right" w:pos="8640"/>
              </w:tabs>
              <w:ind w:right="-180"/>
              <w:rPr>
                <w:b/>
                <w:sz w:val="18"/>
                <w:szCs w:val="18"/>
              </w:rPr>
            </w:pPr>
          </w:p>
          <w:p w14:paraId="7F452C31" w14:textId="77777777" w:rsidR="00E7067B" w:rsidRDefault="00E7067B">
            <w:pPr>
              <w:tabs>
                <w:tab w:val="center" w:pos="4320"/>
                <w:tab w:val="right" w:pos="8640"/>
              </w:tabs>
              <w:ind w:right="-180"/>
              <w:rPr>
                <w:b/>
                <w:sz w:val="18"/>
                <w:szCs w:val="18"/>
              </w:rPr>
            </w:pPr>
          </w:p>
          <w:p w14:paraId="1BBD5A60" w14:textId="77777777" w:rsidR="00E7067B" w:rsidRDefault="00E7067B">
            <w:pPr>
              <w:tabs>
                <w:tab w:val="center" w:pos="4320"/>
                <w:tab w:val="right" w:pos="8640"/>
              </w:tabs>
              <w:ind w:right="-180"/>
              <w:rPr>
                <w:b/>
                <w:sz w:val="18"/>
                <w:szCs w:val="18"/>
              </w:rPr>
            </w:pPr>
          </w:p>
          <w:p w14:paraId="4A40D10B" w14:textId="77777777" w:rsidR="00E7067B" w:rsidRDefault="00E7067B">
            <w:pPr>
              <w:tabs>
                <w:tab w:val="center" w:pos="4320"/>
                <w:tab w:val="right" w:pos="8640"/>
              </w:tabs>
              <w:ind w:right="-180"/>
              <w:rPr>
                <w:b/>
                <w:sz w:val="18"/>
                <w:szCs w:val="18"/>
              </w:rPr>
            </w:pPr>
          </w:p>
        </w:tc>
      </w:tr>
    </w:tbl>
    <w:p w14:paraId="2BAA48DB" w14:textId="77777777" w:rsidR="00E7067B" w:rsidRDefault="00E7067B">
      <w:pPr>
        <w:ind w:right="-180"/>
        <w:rPr>
          <w:sz w:val="12"/>
          <w:szCs w:val="12"/>
        </w:rPr>
      </w:pPr>
    </w:p>
    <w:p w14:paraId="3EB9CCE1" w14:textId="77777777" w:rsidR="00E7067B" w:rsidRDefault="00E7067B">
      <w:pPr>
        <w:ind w:right="-180"/>
        <w:rPr>
          <w:sz w:val="12"/>
          <w:szCs w:val="12"/>
        </w:rPr>
      </w:pPr>
    </w:p>
    <w:p w14:paraId="78F5ACFA" w14:textId="77777777" w:rsidR="00E7067B" w:rsidRDefault="00E7067B">
      <w:pPr>
        <w:ind w:right="-180"/>
        <w:rPr>
          <w:color w:val="000000"/>
          <w:sz w:val="12"/>
          <w:szCs w:val="12"/>
        </w:rPr>
      </w:pPr>
    </w:p>
    <w:p w14:paraId="03F9D97A" w14:textId="77777777" w:rsidR="00E7067B" w:rsidRDefault="00E7067B">
      <w:pPr>
        <w:ind w:right="-180"/>
        <w:rPr>
          <w:color w:val="000000"/>
          <w:sz w:val="12"/>
          <w:szCs w:val="12"/>
        </w:rPr>
      </w:pPr>
    </w:p>
    <w:tbl>
      <w:tblPr>
        <w:tblStyle w:val="a9"/>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
        <w:gridCol w:w="5220"/>
        <w:gridCol w:w="360"/>
        <w:gridCol w:w="5220"/>
      </w:tblGrid>
      <w:tr w:rsidR="00E7067B" w14:paraId="092EBDDF" w14:textId="77777777">
        <w:trPr>
          <w:trHeight w:val="224"/>
        </w:trPr>
        <w:tc>
          <w:tcPr>
            <w:tcW w:w="11088" w:type="dxa"/>
            <w:gridSpan w:val="4"/>
          </w:tcPr>
          <w:p w14:paraId="2318CAF4" w14:textId="77777777" w:rsidR="00E7067B" w:rsidRDefault="00000000">
            <w:pPr>
              <w:tabs>
                <w:tab w:val="center" w:pos="4320"/>
                <w:tab w:val="right" w:pos="8640"/>
              </w:tabs>
              <w:ind w:right="-180"/>
              <w:jc w:val="center"/>
              <w:rPr>
                <w:b/>
                <w:color w:val="000000"/>
                <w:sz w:val="22"/>
                <w:szCs w:val="22"/>
              </w:rPr>
            </w:pPr>
            <w:r>
              <w:rPr>
                <w:b/>
                <w:color w:val="000000"/>
                <w:sz w:val="22"/>
                <w:szCs w:val="22"/>
              </w:rPr>
              <w:t xml:space="preserve">TPE 4 Planning Instruction and Designing Learning Experiences for All Students </w:t>
            </w:r>
          </w:p>
        </w:tc>
      </w:tr>
      <w:tr w:rsidR="00E7067B" w14:paraId="4C8EA01F" w14:textId="77777777">
        <w:trPr>
          <w:trHeight w:val="216"/>
        </w:trPr>
        <w:tc>
          <w:tcPr>
            <w:tcW w:w="288" w:type="dxa"/>
            <w:shd w:val="clear" w:color="auto" w:fill="F2F2F2"/>
          </w:tcPr>
          <w:p w14:paraId="6136D593" w14:textId="77777777" w:rsidR="00E7067B" w:rsidRDefault="00E7067B">
            <w:pPr>
              <w:tabs>
                <w:tab w:val="center" w:pos="4320"/>
                <w:tab w:val="right" w:pos="8640"/>
              </w:tabs>
              <w:ind w:right="-180"/>
              <w:rPr>
                <w:b/>
                <w:sz w:val="18"/>
                <w:szCs w:val="18"/>
              </w:rPr>
            </w:pPr>
          </w:p>
        </w:tc>
        <w:tc>
          <w:tcPr>
            <w:tcW w:w="5220" w:type="dxa"/>
            <w:shd w:val="clear" w:color="auto" w:fill="auto"/>
          </w:tcPr>
          <w:p w14:paraId="0FAC3FC6" w14:textId="77777777" w:rsidR="00E7067B" w:rsidRDefault="00000000">
            <w:pPr>
              <w:tabs>
                <w:tab w:val="center" w:pos="4320"/>
                <w:tab w:val="right" w:pos="8640"/>
              </w:tabs>
              <w:ind w:right="-180"/>
              <w:rPr>
                <w:sz w:val="18"/>
                <w:szCs w:val="18"/>
              </w:rPr>
            </w:pPr>
            <w:r>
              <w:rPr>
                <w:sz w:val="18"/>
                <w:szCs w:val="18"/>
              </w:rPr>
              <w:t>Locates and applies student information for purposes of instruction</w:t>
            </w:r>
          </w:p>
        </w:tc>
        <w:tc>
          <w:tcPr>
            <w:tcW w:w="360" w:type="dxa"/>
            <w:shd w:val="clear" w:color="auto" w:fill="F2F2F2"/>
          </w:tcPr>
          <w:p w14:paraId="5E173A76" w14:textId="77777777" w:rsidR="00E7067B" w:rsidRDefault="00E7067B">
            <w:pPr>
              <w:tabs>
                <w:tab w:val="center" w:pos="4320"/>
                <w:tab w:val="right" w:pos="8640"/>
              </w:tabs>
              <w:ind w:right="-180"/>
              <w:rPr>
                <w:b/>
                <w:sz w:val="18"/>
                <w:szCs w:val="18"/>
              </w:rPr>
            </w:pPr>
          </w:p>
        </w:tc>
        <w:tc>
          <w:tcPr>
            <w:tcW w:w="5220" w:type="dxa"/>
          </w:tcPr>
          <w:p w14:paraId="3C2AAF2A" w14:textId="77777777" w:rsidR="00E7067B" w:rsidRDefault="00000000">
            <w:pPr>
              <w:tabs>
                <w:tab w:val="center" w:pos="4320"/>
                <w:tab w:val="right" w:pos="8640"/>
              </w:tabs>
              <w:ind w:right="-180"/>
              <w:rPr>
                <w:sz w:val="18"/>
                <w:szCs w:val="18"/>
              </w:rPr>
            </w:pPr>
            <w:r>
              <w:rPr>
                <w:sz w:val="18"/>
                <w:szCs w:val="18"/>
              </w:rPr>
              <w:t>Promotes student success by providing individual learning needs</w:t>
            </w:r>
          </w:p>
        </w:tc>
      </w:tr>
      <w:tr w:rsidR="00E7067B" w14:paraId="06D91E18" w14:textId="77777777">
        <w:trPr>
          <w:trHeight w:val="216"/>
        </w:trPr>
        <w:tc>
          <w:tcPr>
            <w:tcW w:w="288" w:type="dxa"/>
            <w:shd w:val="clear" w:color="auto" w:fill="F2F2F2"/>
          </w:tcPr>
          <w:p w14:paraId="16A19224" w14:textId="77777777" w:rsidR="00E7067B" w:rsidRDefault="00E7067B">
            <w:pPr>
              <w:tabs>
                <w:tab w:val="center" w:pos="4320"/>
                <w:tab w:val="right" w:pos="8640"/>
              </w:tabs>
              <w:ind w:right="-180"/>
              <w:rPr>
                <w:b/>
                <w:sz w:val="18"/>
                <w:szCs w:val="18"/>
              </w:rPr>
            </w:pPr>
          </w:p>
        </w:tc>
        <w:tc>
          <w:tcPr>
            <w:tcW w:w="5220" w:type="dxa"/>
            <w:shd w:val="clear" w:color="auto" w:fill="auto"/>
          </w:tcPr>
          <w:p w14:paraId="4F70307D" w14:textId="77777777" w:rsidR="00E7067B" w:rsidRDefault="00000000">
            <w:pPr>
              <w:tabs>
                <w:tab w:val="center" w:pos="4320"/>
                <w:tab w:val="right" w:pos="8640"/>
              </w:tabs>
              <w:ind w:right="-180"/>
              <w:rPr>
                <w:sz w:val="18"/>
                <w:szCs w:val="18"/>
              </w:rPr>
            </w:pPr>
            <w:r>
              <w:rPr>
                <w:sz w:val="18"/>
                <w:szCs w:val="18"/>
              </w:rPr>
              <w:t xml:space="preserve">Understands &amp; applies knowledge of child development to inform instructional planning </w:t>
            </w:r>
          </w:p>
        </w:tc>
        <w:tc>
          <w:tcPr>
            <w:tcW w:w="360" w:type="dxa"/>
            <w:shd w:val="clear" w:color="auto" w:fill="F2F2F2"/>
          </w:tcPr>
          <w:p w14:paraId="1E011B35" w14:textId="77777777" w:rsidR="00E7067B" w:rsidRDefault="00E7067B">
            <w:pPr>
              <w:tabs>
                <w:tab w:val="center" w:pos="4320"/>
                <w:tab w:val="right" w:pos="8640"/>
              </w:tabs>
              <w:ind w:right="-180"/>
              <w:rPr>
                <w:b/>
                <w:sz w:val="18"/>
                <w:szCs w:val="18"/>
              </w:rPr>
            </w:pPr>
          </w:p>
        </w:tc>
        <w:tc>
          <w:tcPr>
            <w:tcW w:w="5220" w:type="dxa"/>
          </w:tcPr>
          <w:p w14:paraId="2B7D7408" w14:textId="77777777" w:rsidR="00E7067B" w:rsidRDefault="00000000">
            <w:pPr>
              <w:tabs>
                <w:tab w:val="center" w:pos="4320"/>
                <w:tab w:val="right" w:pos="8640"/>
              </w:tabs>
              <w:ind w:right="-180"/>
              <w:rPr>
                <w:sz w:val="18"/>
                <w:szCs w:val="18"/>
              </w:rPr>
            </w:pPr>
            <w:r>
              <w:rPr>
                <w:sz w:val="18"/>
                <w:szCs w:val="18"/>
              </w:rPr>
              <w:t>Accesses a variety of resources for planning – community, colleagues, coaching, networking</w:t>
            </w:r>
          </w:p>
        </w:tc>
      </w:tr>
      <w:tr w:rsidR="00E7067B" w14:paraId="6995461F" w14:textId="77777777">
        <w:trPr>
          <w:trHeight w:val="216"/>
        </w:trPr>
        <w:tc>
          <w:tcPr>
            <w:tcW w:w="288" w:type="dxa"/>
            <w:shd w:val="clear" w:color="auto" w:fill="F2F2F2"/>
          </w:tcPr>
          <w:p w14:paraId="52642143" w14:textId="77777777" w:rsidR="00E7067B" w:rsidRDefault="00E7067B">
            <w:pPr>
              <w:tabs>
                <w:tab w:val="center" w:pos="4320"/>
                <w:tab w:val="right" w:pos="8640"/>
              </w:tabs>
              <w:ind w:right="-180"/>
              <w:rPr>
                <w:b/>
                <w:sz w:val="18"/>
                <w:szCs w:val="18"/>
              </w:rPr>
            </w:pPr>
          </w:p>
        </w:tc>
        <w:tc>
          <w:tcPr>
            <w:tcW w:w="5220" w:type="dxa"/>
            <w:shd w:val="clear" w:color="auto" w:fill="auto"/>
          </w:tcPr>
          <w:p w14:paraId="665CD710" w14:textId="77777777" w:rsidR="00E7067B" w:rsidRDefault="00000000">
            <w:pPr>
              <w:tabs>
                <w:tab w:val="center" w:pos="4320"/>
                <w:tab w:val="right" w:pos="8640"/>
              </w:tabs>
              <w:ind w:right="-180"/>
              <w:rPr>
                <w:sz w:val="18"/>
                <w:szCs w:val="18"/>
              </w:rPr>
            </w:pPr>
            <w:r>
              <w:rPr>
                <w:sz w:val="18"/>
                <w:szCs w:val="18"/>
              </w:rPr>
              <w:t>Designs &amp; implements integration of content areas for instruction</w:t>
            </w:r>
          </w:p>
        </w:tc>
        <w:tc>
          <w:tcPr>
            <w:tcW w:w="360" w:type="dxa"/>
            <w:shd w:val="clear" w:color="auto" w:fill="F2F2F2"/>
          </w:tcPr>
          <w:p w14:paraId="12B364D8" w14:textId="77777777" w:rsidR="00E7067B" w:rsidRDefault="00E7067B">
            <w:pPr>
              <w:tabs>
                <w:tab w:val="center" w:pos="4320"/>
                <w:tab w:val="right" w:pos="8640"/>
              </w:tabs>
              <w:ind w:right="-180"/>
              <w:rPr>
                <w:b/>
                <w:sz w:val="18"/>
                <w:szCs w:val="18"/>
              </w:rPr>
            </w:pPr>
          </w:p>
        </w:tc>
        <w:tc>
          <w:tcPr>
            <w:tcW w:w="5220" w:type="dxa"/>
          </w:tcPr>
          <w:p w14:paraId="073078C1" w14:textId="77777777" w:rsidR="00E7067B" w:rsidRDefault="00000000">
            <w:pPr>
              <w:tabs>
                <w:tab w:val="center" w:pos="4320"/>
                <w:tab w:val="right" w:pos="8640"/>
              </w:tabs>
              <w:ind w:right="-180"/>
              <w:rPr>
                <w:sz w:val="18"/>
                <w:szCs w:val="18"/>
              </w:rPr>
            </w:pPr>
            <w:r>
              <w:rPr>
                <w:sz w:val="18"/>
                <w:szCs w:val="18"/>
              </w:rPr>
              <w:t>Plans and promotes a range of communication strategies between teacher and amongst students to encourage participation</w:t>
            </w:r>
          </w:p>
        </w:tc>
      </w:tr>
      <w:tr w:rsidR="00E7067B" w14:paraId="2E7403A6" w14:textId="77777777">
        <w:trPr>
          <w:trHeight w:val="665"/>
        </w:trPr>
        <w:tc>
          <w:tcPr>
            <w:tcW w:w="288" w:type="dxa"/>
            <w:shd w:val="clear" w:color="auto" w:fill="F2F2F2"/>
          </w:tcPr>
          <w:p w14:paraId="1EB01471" w14:textId="77777777" w:rsidR="00E7067B" w:rsidRDefault="00E7067B">
            <w:pPr>
              <w:tabs>
                <w:tab w:val="center" w:pos="4320"/>
                <w:tab w:val="right" w:pos="8640"/>
              </w:tabs>
              <w:ind w:right="-180"/>
              <w:rPr>
                <w:b/>
                <w:sz w:val="18"/>
                <w:szCs w:val="18"/>
              </w:rPr>
            </w:pPr>
          </w:p>
        </w:tc>
        <w:tc>
          <w:tcPr>
            <w:tcW w:w="5220" w:type="dxa"/>
            <w:shd w:val="clear" w:color="auto" w:fill="auto"/>
          </w:tcPr>
          <w:p w14:paraId="640CEC38" w14:textId="77777777" w:rsidR="00E7067B" w:rsidRDefault="00000000">
            <w:pPr>
              <w:tabs>
                <w:tab w:val="center" w:pos="4320"/>
                <w:tab w:val="right" w:pos="8640"/>
              </w:tabs>
              <w:ind w:right="-180"/>
              <w:rPr>
                <w:sz w:val="18"/>
                <w:szCs w:val="18"/>
              </w:rPr>
            </w:pPr>
            <w:r>
              <w:rPr>
                <w:sz w:val="18"/>
                <w:szCs w:val="18"/>
              </w:rPr>
              <w:t>Appropriate use of technology, principles of UDL &amp; MTSS, meeting the needs of all English learners, modifications for students with disabilities, peer to peer support, community resources</w:t>
            </w:r>
          </w:p>
        </w:tc>
        <w:tc>
          <w:tcPr>
            <w:tcW w:w="360" w:type="dxa"/>
            <w:shd w:val="clear" w:color="auto" w:fill="F2F2F2"/>
          </w:tcPr>
          <w:p w14:paraId="5ECF10E2" w14:textId="77777777" w:rsidR="00E7067B" w:rsidRDefault="00E7067B">
            <w:pPr>
              <w:tabs>
                <w:tab w:val="center" w:pos="4320"/>
                <w:tab w:val="right" w:pos="8640"/>
              </w:tabs>
              <w:ind w:right="-180"/>
              <w:rPr>
                <w:b/>
                <w:sz w:val="18"/>
                <w:szCs w:val="18"/>
              </w:rPr>
            </w:pPr>
          </w:p>
        </w:tc>
        <w:tc>
          <w:tcPr>
            <w:tcW w:w="5220" w:type="dxa"/>
          </w:tcPr>
          <w:p w14:paraId="48C7A78F" w14:textId="77777777" w:rsidR="00E7067B" w:rsidRDefault="00000000">
            <w:pPr>
              <w:tabs>
                <w:tab w:val="center" w:pos="4320"/>
                <w:tab w:val="right" w:pos="8640"/>
              </w:tabs>
              <w:ind w:right="-180"/>
              <w:rPr>
                <w:sz w:val="18"/>
                <w:szCs w:val="18"/>
              </w:rPr>
            </w:pPr>
            <w:r>
              <w:rPr>
                <w:sz w:val="18"/>
                <w:szCs w:val="18"/>
              </w:rPr>
              <w:t>Promotes digital literacy and offers students multiple means to demonstrate their learning</w:t>
            </w:r>
          </w:p>
        </w:tc>
      </w:tr>
    </w:tbl>
    <w:p w14:paraId="33BCC3F5" w14:textId="77777777" w:rsidR="00E7067B" w:rsidRDefault="00000000">
      <w:pPr>
        <w:tabs>
          <w:tab w:val="left" w:pos="1008"/>
        </w:tabs>
        <w:ind w:right="-180"/>
        <w:rPr>
          <w:b/>
          <w:sz w:val="20"/>
          <w:szCs w:val="20"/>
        </w:rPr>
      </w:pPr>
      <w:r>
        <w:rPr>
          <w:b/>
          <w:sz w:val="20"/>
          <w:szCs w:val="20"/>
        </w:rPr>
        <w:t>Comments:</w:t>
      </w:r>
      <w:r>
        <w:rPr>
          <w:b/>
          <w:sz w:val="20"/>
          <w:szCs w:val="20"/>
        </w:rPr>
        <w:tab/>
      </w:r>
    </w:p>
    <w:tbl>
      <w:tblPr>
        <w:tblStyle w:val="aa"/>
        <w:tblW w:w="110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70"/>
      </w:tblGrid>
      <w:tr w:rsidR="00E7067B" w14:paraId="48549537" w14:textId="77777777">
        <w:trPr>
          <w:trHeight w:val="446"/>
        </w:trPr>
        <w:tc>
          <w:tcPr>
            <w:tcW w:w="11070" w:type="dxa"/>
            <w:shd w:val="clear" w:color="auto" w:fill="F2F2F2"/>
          </w:tcPr>
          <w:p w14:paraId="6BB660DF" w14:textId="77777777" w:rsidR="00E7067B" w:rsidRDefault="00E7067B">
            <w:pPr>
              <w:tabs>
                <w:tab w:val="center" w:pos="4320"/>
                <w:tab w:val="right" w:pos="8640"/>
              </w:tabs>
              <w:ind w:right="-180"/>
              <w:rPr>
                <w:b/>
                <w:sz w:val="18"/>
                <w:szCs w:val="18"/>
              </w:rPr>
            </w:pPr>
          </w:p>
          <w:p w14:paraId="4EAF472B" w14:textId="77777777" w:rsidR="00E7067B" w:rsidRDefault="00E7067B">
            <w:pPr>
              <w:tabs>
                <w:tab w:val="center" w:pos="4320"/>
                <w:tab w:val="right" w:pos="8640"/>
              </w:tabs>
              <w:ind w:right="-180"/>
              <w:rPr>
                <w:b/>
                <w:sz w:val="18"/>
                <w:szCs w:val="18"/>
              </w:rPr>
            </w:pPr>
          </w:p>
          <w:p w14:paraId="354A15B6" w14:textId="77777777" w:rsidR="00E7067B" w:rsidRDefault="00E7067B">
            <w:pPr>
              <w:tabs>
                <w:tab w:val="center" w:pos="4320"/>
                <w:tab w:val="right" w:pos="8640"/>
              </w:tabs>
              <w:ind w:right="-180"/>
              <w:rPr>
                <w:b/>
                <w:sz w:val="18"/>
                <w:szCs w:val="18"/>
              </w:rPr>
            </w:pPr>
          </w:p>
          <w:p w14:paraId="762FBFD4" w14:textId="77777777" w:rsidR="00E7067B" w:rsidRDefault="00E7067B">
            <w:pPr>
              <w:tabs>
                <w:tab w:val="center" w:pos="4320"/>
                <w:tab w:val="right" w:pos="8640"/>
              </w:tabs>
              <w:ind w:right="-180"/>
              <w:rPr>
                <w:b/>
                <w:sz w:val="18"/>
                <w:szCs w:val="18"/>
              </w:rPr>
            </w:pPr>
          </w:p>
          <w:p w14:paraId="20DF2A9E" w14:textId="77777777" w:rsidR="00E7067B" w:rsidRDefault="00E7067B">
            <w:pPr>
              <w:tabs>
                <w:tab w:val="center" w:pos="4320"/>
                <w:tab w:val="right" w:pos="8640"/>
              </w:tabs>
              <w:ind w:right="-180"/>
              <w:rPr>
                <w:b/>
                <w:sz w:val="18"/>
                <w:szCs w:val="18"/>
              </w:rPr>
            </w:pPr>
          </w:p>
          <w:p w14:paraId="2C72B9F4" w14:textId="77777777" w:rsidR="00E7067B" w:rsidRDefault="00E7067B">
            <w:pPr>
              <w:tabs>
                <w:tab w:val="center" w:pos="4320"/>
                <w:tab w:val="right" w:pos="8640"/>
              </w:tabs>
              <w:ind w:right="-180"/>
              <w:rPr>
                <w:b/>
                <w:sz w:val="18"/>
                <w:szCs w:val="18"/>
              </w:rPr>
            </w:pPr>
          </w:p>
        </w:tc>
      </w:tr>
    </w:tbl>
    <w:p w14:paraId="6FED3512" w14:textId="77777777" w:rsidR="00E7067B" w:rsidRDefault="00E7067B">
      <w:pPr>
        <w:ind w:right="-180"/>
        <w:rPr>
          <w:sz w:val="12"/>
          <w:szCs w:val="12"/>
        </w:rPr>
      </w:pPr>
    </w:p>
    <w:p w14:paraId="7A19E86D" w14:textId="77777777" w:rsidR="00E7067B" w:rsidRDefault="00E7067B">
      <w:pPr>
        <w:ind w:right="-180"/>
        <w:rPr>
          <w:sz w:val="12"/>
          <w:szCs w:val="12"/>
        </w:rPr>
      </w:pPr>
    </w:p>
    <w:p w14:paraId="4EF68539" w14:textId="77777777" w:rsidR="00E7067B" w:rsidRDefault="00E7067B">
      <w:pPr>
        <w:ind w:right="-180"/>
        <w:rPr>
          <w:sz w:val="12"/>
          <w:szCs w:val="12"/>
        </w:rPr>
      </w:pPr>
    </w:p>
    <w:p w14:paraId="6261BDA3" w14:textId="77777777" w:rsidR="00E7067B" w:rsidRDefault="00E7067B">
      <w:pPr>
        <w:ind w:right="-180"/>
        <w:rPr>
          <w:sz w:val="12"/>
          <w:szCs w:val="12"/>
        </w:rPr>
      </w:pPr>
    </w:p>
    <w:p w14:paraId="5AB4FF90" w14:textId="77777777" w:rsidR="00E7067B" w:rsidRDefault="00E7067B">
      <w:pPr>
        <w:ind w:right="-180"/>
        <w:rPr>
          <w:color w:val="000000"/>
          <w:sz w:val="16"/>
          <w:szCs w:val="16"/>
        </w:rPr>
      </w:pPr>
    </w:p>
    <w:tbl>
      <w:tblPr>
        <w:tblStyle w:val="ab"/>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
        <w:gridCol w:w="5220"/>
        <w:gridCol w:w="360"/>
        <w:gridCol w:w="5220"/>
      </w:tblGrid>
      <w:tr w:rsidR="00E7067B" w14:paraId="2E80FD3C" w14:textId="77777777">
        <w:tc>
          <w:tcPr>
            <w:tcW w:w="11088" w:type="dxa"/>
            <w:gridSpan w:val="4"/>
          </w:tcPr>
          <w:p w14:paraId="6CBD1FFC" w14:textId="77777777" w:rsidR="00E7067B" w:rsidRDefault="00000000">
            <w:pPr>
              <w:tabs>
                <w:tab w:val="center" w:pos="4320"/>
                <w:tab w:val="right" w:pos="8640"/>
              </w:tabs>
              <w:ind w:right="-180"/>
              <w:jc w:val="center"/>
              <w:rPr>
                <w:b/>
                <w:color w:val="000000"/>
                <w:sz w:val="22"/>
                <w:szCs w:val="22"/>
              </w:rPr>
            </w:pPr>
            <w:r>
              <w:rPr>
                <w:b/>
                <w:color w:val="000000"/>
                <w:sz w:val="22"/>
                <w:szCs w:val="22"/>
              </w:rPr>
              <w:lastRenderedPageBreak/>
              <w:t xml:space="preserve">TPE 5 Assessing Student Learning (provide rating of 3– 0) </w:t>
            </w:r>
          </w:p>
        </w:tc>
      </w:tr>
      <w:tr w:rsidR="00E7067B" w14:paraId="178903A4" w14:textId="77777777">
        <w:trPr>
          <w:trHeight w:val="216"/>
        </w:trPr>
        <w:tc>
          <w:tcPr>
            <w:tcW w:w="288" w:type="dxa"/>
            <w:shd w:val="clear" w:color="auto" w:fill="F2F2F2"/>
          </w:tcPr>
          <w:p w14:paraId="257FB5D9" w14:textId="77777777" w:rsidR="00E7067B" w:rsidRDefault="00E7067B">
            <w:pPr>
              <w:tabs>
                <w:tab w:val="center" w:pos="4320"/>
                <w:tab w:val="right" w:pos="8640"/>
              </w:tabs>
              <w:ind w:right="-180"/>
              <w:rPr>
                <w:b/>
                <w:sz w:val="18"/>
                <w:szCs w:val="18"/>
              </w:rPr>
            </w:pPr>
          </w:p>
        </w:tc>
        <w:tc>
          <w:tcPr>
            <w:tcW w:w="5220" w:type="dxa"/>
            <w:shd w:val="clear" w:color="auto" w:fill="auto"/>
          </w:tcPr>
          <w:p w14:paraId="2F701183" w14:textId="77777777" w:rsidR="00E7067B" w:rsidRDefault="00000000">
            <w:pPr>
              <w:tabs>
                <w:tab w:val="center" w:pos="4320"/>
                <w:tab w:val="right" w:pos="8640"/>
              </w:tabs>
              <w:ind w:right="-180"/>
              <w:rPr>
                <w:sz w:val="18"/>
                <w:szCs w:val="18"/>
              </w:rPr>
            </w:pPr>
            <w:r>
              <w:rPr>
                <w:sz w:val="18"/>
                <w:szCs w:val="18"/>
              </w:rPr>
              <w:t>Applies knowledge of purposes and different types of assessments</w:t>
            </w:r>
          </w:p>
        </w:tc>
        <w:tc>
          <w:tcPr>
            <w:tcW w:w="360" w:type="dxa"/>
            <w:shd w:val="clear" w:color="auto" w:fill="F2F2F2"/>
          </w:tcPr>
          <w:p w14:paraId="795C9398" w14:textId="77777777" w:rsidR="00E7067B" w:rsidRDefault="00E7067B">
            <w:pPr>
              <w:tabs>
                <w:tab w:val="center" w:pos="4320"/>
                <w:tab w:val="right" w:pos="8640"/>
              </w:tabs>
              <w:ind w:right="-180"/>
              <w:rPr>
                <w:b/>
                <w:sz w:val="18"/>
                <w:szCs w:val="18"/>
              </w:rPr>
            </w:pPr>
          </w:p>
        </w:tc>
        <w:tc>
          <w:tcPr>
            <w:tcW w:w="5220" w:type="dxa"/>
          </w:tcPr>
          <w:p w14:paraId="6F973995" w14:textId="77777777" w:rsidR="00E7067B" w:rsidRDefault="00000000">
            <w:pPr>
              <w:tabs>
                <w:tab w:val="center" w:pos="4320"/>
                <w:tab w:val="right" w:pos="8640"/>
              </w:tabs>
              <w:ind w:right="-180"/>
              <w:rPr>
                <w:sz w:val="18"/>
                <w:szCs w:val="18"/>
              </w:rPr>
            </w:pPr>
            <w:r>
              <w:rPr>
                <w:sz w:val="18"/>
                <w:szCs w:val="18"/>
              </w:rPr>
              <w:t>Uses assessment information in a timely manner to assist students</w:t>
            </w:r>
          </w:p>
        </w:tc>
      </w:tr>
      <w:tr w:rsidR="00E7067B" w14:paraId="3F1EFF2D" w14:textId="77777777">
        <w:trPr>
          <w:trHeight w:val="216"/>
        </w:trPr>
        <w:tc>
          <w:tcPr>
            <w:tcW w:w="288" w:type="dxa"/>
            <w:shd w:val="clear" w:color="auto" w:fill="F2F2F2"/>
          </w:tcPr>
          <w:p w14:paraId="7E5D5D73" w14:textId="77777777" w:rsidR="00E7067B" w:rsidRDefault="00E7067B">
            <w:pPr>
              <w:tabs>
                <w:tab w:val="center" w:pos="4320"/>
                <w:tab w:val="right" w:pos="8640"/>
              </w:tabs>
              <w:ind w:right="-180"/>
              <w:rPr>
                <w:b/>
                <w:sz w:val="18"/>
                <w:szCs w:val="18"/>
              </w:rPr>
            </w:pPr>
          </w:p>
        </w:tc>
        <w:tc>
          <w:tcPr>
            <w:tcW w:w="5220" w:type="dxa"/>
            <w:shd w:val="clear" w:color="auto" w:fill="auto"/>
          </w:tcPr>
          <w:p w14:paraId="5ED711CA" w14:textId="77777777" w:rsidR="00E7067B" w:rsidRDefault="00000000">
            <w:pPr>
              <w:tabs>
                <w:tab w:val="center" w:pos="4320"/>
                <w:tab w:val="right" w:pos="8640"/>
              </w:tabs>
              <w:ind w:right="-180"/>
              <w:rPr>
                <w:sz w:val="18"/>
                <w:szCs w:val="18"/>
              </w:rPr>
            </w:pPr>
            <w:r>
              <w:rPr>
                <w:sz w:val="18"/>
                <w:szCs w:val="18"/>
              </w:rPr>
              <w:t>Uses data to plan for and modify instruction</w:t>
            </w:r>
          </w:p>
        </w:tc>
        <w:tc>
          <w:tcPr>
            <w:tcW w:w="360" w:type="dxa"/>
            <w:shd w:val="clear" w:color="auto" w:fill="F2F2F2"/>
          </w:tcPr>
          <w:p w14:paraId="7BD26CBD" w14:textId="77777777" w:rsidR="00E7067B" w:rsidRDefault="00E7067B">
            <w:pPr>
              <w:tabs>
                <w:tab w:val="center" w:pos="4320"/>
                <w:tab w:val="right" w:pos="8640"/>
              </w:tabs>
              <w:ind w:right="-180"/>
              <w:rPr>
                <w:b/>
                <w:sz w:val="18"/>
                <w:szCs w:val="18"/>
              </w:rPr>
            </w:pPr>
          </w:p>
        </w:tc>
        <w:tc>
          <w:tcPr>
            <w:tcW w:w="5220" w:type="dxa"/>
          </w:tcPr>
          <w:p w14:paraId="52A28040" w14:textId="77777777" w:rsidR="00E7067B" w:rsidRDefault="00000000">
            <w:pPr>
              <w:tabs>
                <w:tab w:val="center" w:pos="4320"/>
                <w:tab w:val="right" w:pos="8640"/>
              </w:tabs>
              <w:ind w:right="-180"/>
              <w:rPr>
                <w:sz w:val="18"/>
                <w:szCs w:val="18"/>
              </w:rPr>
            </w:pPr>
            <w:r>
              <w:rPr>
                <w:sz w:val="18"/>
                <w:szCs w:val="18"/>
              </w:rPr>
              <w:t>Works with specialists to interpret assessments</w:t>
            </w:r>
          </w:p>
        </w:tc>
      </w:tr>
      <w:tr w:rsidR="00E7067B" w14:paraId="65C92DC8" w14:textId="77777777">
        <w:trPr>
          <w:trHeight w:val="216"/>
        </w:trPr>
        <w:tc>
          <w:tcPr>
            <w:tcW w:w="288" w:type="dxa"/>
            <w:shd w:val="clear" w:color="auto" w:fill="F2F2F2"/>
          </w:tcPr>
          <w:p w14:paraId="233038B7" w14:textId="77777777" w:rsidR="00E7067B" w:rsidRDefault="00E7067B">
            <w:pPr>
              <w:tabs>
                <w:tab w:val="center" w:pos="4320"/>
                <w:tab w:val="right" w:pos="8640"/>
              </w:tabs>
              <w:ind w:right="-180"/>
              <w:rPr>
                <w:b/>
                <w:sz w:val="18"/>
                <w:szCs w:val="18"/>
              </w:rPr>
            </w:pPr>
          </w:p>
        </w:tc>
        <w:tc>
          <w:tcPr>
            <w:tcW w:w="5220" w:type="dxa"/>
            <w:shd w:val="clear" w:color="auto" w:fill="auto"/>
          </w:tcPr>
          <w:p w14:paraId="0BFC9661" w14:textId="77777777" w:rsidR="00E7067B" w:rsidRDefault="00000000">
            <w:pPr>
              <w:tabs>
                <w:tab w:val="center" w:pos="4320"/>
                <w:tab w:val="right" w:pos="8640"/>
              </w:tabs>
              <w:ind w:right="-180"/>
              <w:rPr>
                <w:sz w:val="18"/>
                <w:szCs w:val="18"/>
              </w:rPr>
            </w:pPr>
            <w:r>
              <w:rPr>
                <w:sz w:val="18"/>
                <w:szCs w:val="18"/>
              </w:rPr>
              <w:t>Involves students in self-assessment and reflection on learning goals</w:t>
            </w:r>
          </w:p>
        </w:tc>
        <w:tc>
          <w:tcPr>
            <w:tcW w:w="360" w:type="dxa"/>
            <w:shd w:val="clear" w:color="auto" w:fill="F2F2F2"/>
          </w:tcPr>
          <w:p w14:paraId="7421CF2B" w14:textId="77777777" w:rsidR="00E7067B" w:rsidRDefault="00E7067B">
            <w:pPr>
              <w:tabs>
                <w:tab w:val="center" w:pos="4320"/>
                <w:tab w:val="right" w:pos="8640"/>
              </w:tabs>
              <w:ind w:right="-180"/>
              <w:rPr>
                <w:b/>
                <w:sz w:val="18"/>
                <w:szCs w:val="18"/>
              </w:rPr>
            </w:pPr>
          </w:p>
        </w:tc>
        <w:tc>
          <w:tcPr>
            <w:tcW w:w="5220" w:type="dxa"/>
          </w:tcPr>
          <w:p w14:paraId="50158CD8" w14:textId="77777777" w:rsidR="00E7067B" w:rsidRDefault="00000000">
            <w:pPr>
              <w:tabs>
                <w:tab w:val="center" w:pos="4320"/>
                <w:tab w:val="right" w:pos="8640"/>
              </w:tabs>
              <w:ind w:right="-180"/>
              <w:rPr>
                <w:sz w:val="18"/>
                <w:szCs w:val="18"/>
              </w:rPr>
            </w:pPr>
            <w:r>
              <w:rPr>
                <w:sz w:val="18"/>
                <w:szCs w:val="18"/>
              </w:rPr>
              <w:t>Interprets English learners’ assessment data to help plan instruction</w:t>
            </w:r>
          </w:p>
        </w:tc>
      </w:tr>
      <w:tr w:rsidR="00E7067B" w14:paraId="36370C39" w14:textId="77777777">
        <w:trPr>
          <w:trHeight w:val="216"/>
        </w:trPr>
        <w:tc>
          <w:tcPr>
            <w:tcW w:w="288" w:type="dxa"/>
            <w:shd w:val="clear" w:color="auto" w:fill="F2F2F2"/>
          </w:tcPr>
          <w:p w14:paraId="71EE4066" w14:textId="77777777" w:rsidR="00E7067B" w:rsidRDefault="00E7067B">
            <w:pPr>
              <w:tabs>
                <w:tab w:val="center" w:pos="4320"/>
                <w:tab w:val="right" w:pos="8640"/>
              </w:tabs>
              <w:ind w:right="-180"/>
              <w:rPr>
                <w:b/>
                <w:sz w:val="18"/>
                <w:szCs w:val="18"/>
              </w:rPr>
            </w:pPr>
          </w:p>
        </w:tc>
        <w:tc>
          <w:tcPr>
            <w:tcW w:w="5220" w:type="dxa"/>
            <w:shd w:val="clear" w:color="auto" w:fill="auto"/>
          </w:tcPr>
          <w:p w14:paraId="5C2974BA" w14:textId="77777777" w:rsidR="00E7067B" w:rsidRDefault="00000000">
            <w:pPr>
              <w:tabs>
                <w:tab w:val="center" w:pos="4320"/>
                <w:tab w:val="right" w:pos="8640"/>
              </w:tabs>
              <w:ind w:right="-180"/>
              <w:rPr>
                <w:sz w:val="18"/>
                <w:szCs w:val="18"/>
              </w:rPr>
            </w:pPr>
            <w:r>
              <w:rPr>
                <w:sz w:val="18"/>
                <w:szCs w:val="18"/>
              </w:rPr>
              <w:t>Uses technology as appropriate to support assessment and communication of learning outcomes to students and families</w:t>
            </w:r>
          </w:p>
        </w:tc>
        <w:tc>
          <w:tcPr>
            <w:tcW w:w="360" w:type="dxa"/>
            <w:shd w:val="clear" w:color="auto" w:fill="F2F2F2"/>
          </w:tcPr>
          <w:p w14:paraId="3D6FDE29" w14:textId="77777777" w:rsidR="00E7067B" w:rsidRDefault="00E7067B">
            <w:pPr>
              <w:tabs>
                <w:tab w:val="center" w:pos="4320"/>
                <w:tab w:val="right" w:pos="8640"/>
              </w:tabs>
              <w:ind w:right="-180"/>
              <w:rPr>
                <w:b/>
                <w:sz w:val="18"/>
                <w:szCs w:val="18"/>
              </w:rPr>
            </w:pPr>
          </w:p>
        </w:tc>
        <w:tc>
          <w:tcPr>
            <w:tcW w:w="5220" w:type="dxa"/>
          </w:tcPr>
          <w:p w14:paraId="07AA9587" w14:textId="77777777" w:rsidR="00E7067B" w:rsidRDefault="00000000">
            <w:pPr>
              <w:tabs>
                <w:tab w:val="center" w:pos="4320"/>
                <w:tab w:val="right" w:pos="8640"/>
              </w:tabs>
              <w:ind w:right="-180"/>
              <w:rPr>
                <w:sz w:val="18"/>
                <w:szCs w:val="18"/>
              </w:rPr>
            </w:pPr>
            <w:r>
              <w:rPr>
                <w:sz w:val="18"/>
                <w:szCs w:val="18"/>
              </w:rPr>
              <w:t>Uses assessment data to plan for, differentiate, and make accommodations or to modify instruction</w:t>
            </w:r>
          </w:p>
        </w:tc>
      </w:tr>
    </w:tbl>
    <w:p w14:paraId="78DCB8AD" w14:textId="77777777" w:rsidR="00E7067B" w:rsidRDefault="00000000">
      <w:pPr>
        <w:tabs>
          <w:tab w:val="left" w:pos="1008"/>
        </w:tabs>
        <w:ind w:right="-180"/>
        <w:rPr>
          <w:b/>
          <w:sz w:val="20"/>
          <w:szCs w:val="20"/>
        </w:rPr>
      </w:pPr>
      <w:r>
        <w:rPr>
          <w:b/>
          <w:sz w:val="20"/>
          <w:szCs w:val="20"/>
        </w:rPr>
        <w:t>Comments:</w:t>
      </w:r>
      <w:r>
        <w:rPr>
          <w:b/>
          <w:sz w:val="20"/>
          <w:szCs w:val="20"/>
        </w:rPr>
        <w:tab/>
      </w:r>
    </w:p>
    <w:tbl>
      <w:tblPr>
        <w:tblStyle w:val="ac"/>
        <w:tblW w:w="110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70"/>
      </w:tblGrid>
      <w:tr w:rsidR="00E7067B" w14:paraId="79AD9D11" w14:textId="77777777">
        <w:trPr>
          <w:trHeight w:val="638"/>
        </w:trPr>
        <w:tc>
          <w:tcPr>
            <w:tcW w:w="11070" w:type="dxa"/>
            <w:shd w:val="clear" w:color="auto" w:fill="F2F2F2"/>
          </w:tcPr>
          <w:p w14:paraId="46A5BA1C" w14:textId="77777777" w:rsidR="00E7067B" w:rsidRDefault="00E7067B">
            <w:pPr>
              <w:tabs>
                <w:tab w:val="center" w:pos="4320"/>
                <w:tab w:val="right" w:pos="8640"/>
              </w:tabs>
              <w:ind w:right="-180"/>
              <w:rPr>
                <w:b/>
                <w:sz w:val="18"/>
                <w:szCs w:val="18"/>
              </w:rPr>
            </w:pPr>
          </w:p>
          <w:p w14:paraId="5EE1A859" w14:textId="77777777" w:rsidR="00E7067B" w:rsidRDefault="00E7067B">
            <w:pPr>
              <w:tabs>
                <w:tab w:val="center" w:pos="4320"/>
                <w:tab w:val="right" w:pos="8640"/>
              </w:tabs>
              <w:ind w:right="-180"/>
              <w:rPr>
                <w:b/>
                <w:sz w:val="18"/>
                <w:szCs w:val="18"/>
              </w:rPr>
            </w:pPr>
          </w:p>
          <w:p w14:paraId="120458EB" w14:textId="77777777" w:rsidR="00E7067B" w:rsidRDefault="00E7067B">
            <w:pPr>
              <w:tabs>
                <w:tab w:val="center" w:pos="4320"/>
                <w:tab w:val="right" w:pos="8640"/>
              </w:tabs>
              <w:ind w:right="-180"/>
              <w:rPr>
                <w:b/>
                <w:sz w:val="18"/>
                <w:szCs w:val="18"/>
              </w:rPr>
            </w:pPr>
          </w:p>
          <w:p w14:paraId="4BD3E924" w14:textId="77777777" w:rsidR="00E7067B" w:rsidRDefault="00E7067B">
            <w:pPr>
              <w:tabs>
                <w:tab w:val="center" w:pos="4320"/>
                <w:tab w:val="right" w:pos="8640"/>
              </w:tabs>
              <w:ind w:right="-180"/>
              <w:rPr>
                <w:b/>
                <w:sz w:val="18"/>
                <w:szCs w:val="18"/>
              </w:rPr>
            </w:pPr>
          </w:p>
          <w:p w14:paraId="1BA3E5A5" w14:textId="77777777" w:rsidR="00E7067B" w:rsidRDefault="00E7067B">
            <w:pPr>
              <w:tabs>
                <w:tab w:val="center" w:pos="4320"/>
                <w:tab w:val="right" w:pos="8640"/>
              </w:tabs>
              <w:ind w:right="-180"/>
              <w:rPr>
                <w:b/>
                <w:sz w:val="18"/>
                <w:szCs w:val="18"/>
              </w:rPr>
            </w:pPr>
          </w:p>
        </w:tc>
      </w:tr>
    </w:tbl>
    <w:p w14:paraId="146F82E0" w14:textId="77777777" w:rsidR="00E7067B" w:rsidRDefault="00E7067B">
      <w:pPr>
        <w:ind w:right="-180"/>
        <w:rPr>
          <w:color w:val="000000"/>
        </w:rPr>
      </w:pPr>
    </w:p>
    <w:tbl>
      <w:tblPr>
        <w:tblStyle w:val="ad"/>
        <w:tblW w:w="1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
        <w:gridCol w:w="5310"/>
        <w:gridCol w:w="270"/>
        <w:gridCol w:w="5287"/>
      </w:tblGrid>
      <w:tr w:rsidR="00E7067B" w14:paraId="3528480B" w14:textId="77777777">
        <w:tc>
          <w:tcPr>
            <w:tcW w:w="11155" w:type="dxa"/>
            <w:gridSpan w:val="4"/>
          </w:tcPr>
          <w:p w14:paraId="14FC7BDB" w14:textId="77777777" w:rsidR="00E7067B" w:rsidRDefault="00000000">
            <w:pPr>
              <w:tabs>
                <w:tab w:val="center" w:pos="4320"/>
                <w:tab w:val="right" w:pos="8640"/>
              </w:tabs>
              <w:ind w:right="-180"/>
              <w:jc w:val="center"/>
              <w:rPr>
                <w:b/>
                <w:color w:val="000000"/>
                <w:sz w:val="22"/>
                <w:szCs w:val="22"/>
              </w:rPr>
            </w:pPr>
            <w:r>
              <w:rPr>
                <w:b/>
                <w:color w:val="000000"/>
                <w:sz w:val="22"/>
                <w:szCs w:val="22"/>
              </w:rPr>
              <w:t xml:space="preserve">TPE 6 Developing as a Professional Educator (provide rating of 3 – 0) </w:t>
            </w:r>
          </w:p>
        </w:tc>
      </w:tr>
      <w:tr w:rsidR="00E7067B" w14:paraId="4390855B" w14:textId="77777777">
        <w:trPr>
          <w:trHeight w:val="216"/>
        </w:trPr>
        <w:tc>
          <w:tcPr>
            <w:tcW w:w="288" w:type="dxa"/>
            <w:shd w:val="clear" w:color="auto" w:fill="F2F2F2"/>
          </w:tcPr>
          <w:p w14:paraId="65608C69" w14:textId="77777777" w:rsidR="00E7067B" w:rsidRDefault="00E7067B">
            <w:pPr>
              <w:tabs>
                <w:tab w:val="center" w:pos="4320"/>
                <w:tab w:val="right" w:pos="8640"/>
              </w:tabs>
              <w:ind w:right="-180"/>
              <w:rPr>
                <w:b/>
                <w:sz w:val="18"/>
                <w:szCs w:val="18"/>
              </w:rPr>
            </w:pPr>
          </w:p>
        </w:tc>
        <w:tc>
          <w:tcPr>
            <w:tcW w:w="5310" w:type="dxa"/>
            <w:shd w:val="clear" w:color="auto" w:fill="auto"/>
          </w:tcPr>
          <w:p w14:paraId="43F77DBF" w14:textId="77777777" w:rsidR="00E7067B" w:rsidRDefault="00000000">
            <w:pPr>
              <w:tabs>
                <w:tab w:val="center" w:pos="4320"/>
                <w:tab w:val="right" w:pos="8640"/>
              </w:tabs>
              <w:ind w:right="-180"/>
              <w:rPr>
                <w:sz w:val="18"/>
                <w:szCs w:val="18"/>
              </w:rPr>
            </w:pPr>
            <w:r>
              <w:rPr>
                <w:sz w:val="18"/>
                <w:szCs w:val="18"/>
              </w:rPr>
              <w:t>Reflect on own teaching practice to plan for student learning</w:t>
            </w:r>
          </w:p>
        </w:tc>
        <w:tc>
          <w:tcPr>
            <w:tcW w:w="270" w:type="dxa"/>
            <w:shd w:val="clear" w:color="auto" w:fill="F2F2F2"/>
          </w:tcPr>
          <w:p w14:paraId="089FEDEB" w14:textId="77777777" w:rsidR="00E7067B" w:rsidRDefault="00E7067B">
            <w:pPr>
              <w:tabs>
                <w:tab w:val="center" w:pos="4320"/>
                <w:tab w:val="right" w:pos="8640"/>
              </w:tabs>
              <w:ind w:right="-180"/>
              <w:rPr>
                <w:b/>
                <w:sz w:val="18"/>
                <w:szCs w:val="18"/>
              </w:rPr>
            </w:pPr>
          </w:p>
        </w:tc>
        <w:tc>
          <w:tcPr>
            <w:tcW w:w="5287" w:type="dxa"/>
          </w:tcPr>
          <w:p w14:paraId="7A770890" w14:textId="77777777" w:rsidR="00E7067B" w:rsidRDefault="00000000">
            <w:pPr>
              <w:tabs>
                <w:tab w:val="center" w:pos="4320"/>
                <w:tab w:val="right" w:pos="8640"/>
              </w:tabs>
              <w:ind w:right="-180"/>
              <w:rPr>
                <w:sz w:val="18"/>
                <w:szCs w:val="18"/>
              </w:rPr>
            </w:pPr>
            <w:r>
              <w:rPr>
                <w:sz w:val="18"/>
                <w:szCs w:val="18"/>
              </w:rPr>
              <w:t>Demonstrates involvement with others in the community to support teacher and student learning</w:t>
            </w:r>
          </w:p>
        </w:tc>
      </w:tr>
      <w:tr w:rsidR="00E7067B" w14:paraId="110BD98A" w14:textId="77777777">
        <w:trPr>
          <w:trHeight w:val="216"/>
        </w:trPr>
        <w:tc>
          <w:tcPr>
            <w:tcW w:w="288" w:type="dxa"/>
            <w:shd w:val="clear" w:color="auto" w:fill="F2F2F2"/>
          </w:tcPr>
          <w:p w14:paraId="1A58D671" w14:textId="77777777" w:rsidR="00E7067B" w:rsidRDefault="00E7067B">
            <w:pPr>
              <w:tabs>
                <w:tab w:val="center" w:pos="4320"/>
                <w:tab w:val="right" w:pos="8640"/>
              </w:tabs>
              <w:ind w:right="-180"/>
              <w:rPr>
                <w:b/>
                <w:sz w:val="18"/>
                <w:szCs w:val="18"/>
              </w:rPr>
            </w:pPr>
          </w:p>
        </w:tc>
        <w:tc>
          <w:tcPr>
            <w:tcW w:w="5310" w:type="dxa"/>
            <w:shd w:val="clear" w:color="auto" w:fill="auto"/>
          </w:tcPr>
          <w:p w14:paraId="5D27737B" w14:textId="77777777" w:rsidR="00E7067B" w:rsidRDefault="00000000">
            <w:pPr>
              <w:tabs>
                <w:tab w:val="center" w:pos="4320"/>
                <w:tab w:val="right" w:pos="8640"/>
              </w:tabs>
              <w:ind w:right="-180"/>
              <w:rPr>
                <w:sz w:val="18"/>
                <w:szCs w:val="18"/>
              </w:rPr>
            </w:pPr>
            <w:r>
              <w:rPr>
                <w:sz w:val="18"/>
                <w:szCs w:val="18"/>
              </w:rPr>
              <w:t>Recognizes own values and biases. Exhibits positive dispositions of caring, support, acceptance and fairness towards all.</w:t>
            </w:r>
          </w:p>
        </w:tc>
        <w:tc>
          <w:tcPr>
            <w:tcW w:w="270" w:type="dxa"/>
            <w:shd w:val="clear" w:color="auto" w:fill="F2F2F2"/>
          </w:tcPr>
          <w:p w14:paraId="4D862BFF" w14:textId="77777777" w:rsidR="00E7067B" w:rsidRDefault="00E7067B">
            <w:pPr>
              <w:tabs>
                <w:tab w:val="center" w:pos="4320"/>
                <w:tab w:val="right" w:pos="8640"/>
              </w:tabs>
              <w:ind w:right="-180"/>
              <w:rPr>
                <w:b/>
                <w:sz w:val="18"/>
                <w:szCs w:val="18"/>
              </w:rPr>
            </w:pPr>
          </w:p>
        </w:tc>
        <w:tc>
          <w:tcPr>
            <w:tcW w:w="5287" w:type="dxa"/>
          </w:tcPr>
          <w:p w14:paraId="2F52A836" w14:textId="77777777" w:rsidR="00E7067B" w:rsidRDefault="00000000">
            <w:pPr>
              <w:tabs>
                <w:tab w:val="center" w:pos="4320"/>
                <w:tab w:val="right" w:pos="8640"/>
              </w:tabs>
              <w:ind w:right="-180"/>
              <w:rPr>
                <w:sz w:val="18"/>
                <w:szCs w:val="18"/>
              </w:rPr>
            </w:pPr>
            <w:r>
              <w:rPr>
                <w:sz w:val="18"/>
                <w:szCs w:val="18"/>
              </w:rPr>
              <w:t xml:space="preserve">Understands and enacts roles and responsibilities as mandated reporters and complies with all laws </w:t>
            </w:r>
          </w:p>
        </w:tc>
      </w:tr>
      <w:tr w:rsidR="00E7067B" w14:paraId="38FE7C2E" w14:textId="77777777">
        <w:trPr>
          <w:trHeight w:val="216"/>
        </w:trPr>
        <w:tc>
          <w:tcPr>
            <w:tcW w:w="288" w:type="dxa"/>
            <w:shd w:val="clear" w:color="auto" w:fill="F2F2F2"/>
          </w:tcPr>
          <w:p w14:paraId="0EA54646" w14:textId="77777777" w:rsidR="00E7067B" w:rsidRDefault="00E7067B">
            <w:pPr>
              <w:tabs>
                <w:tab w:val="center" w:pos="4320"/>
                <w:tab w:val="right" w:pos="8640"/>
              </w:tabs>
              <w:ind w:right="-180"/>
              <w:rPr>
                <w:b/>
                <w:sz w:val="18"/>
                <w:szCs w:val="18"/>
              </w:rPr>
            </w:pPr>
          </w:p>
        </w:tc>
        <w:tc>
          <w:tcPr>
            <w:tcW w:w="5310" w:type="dxa"/>
            <w:shd w:val="clear" w:color="auto" w:fill="auto"/>
          </w:tcPr>
          <w:p w14:paraId="75859550" w14:textId="77777777" w:rsidR="00E7067B" w:rsidRDefault="00000000">
            <w:pPr>
              <w:tabs>
                <w:tab w:val="center" w:pos="4320"/>
                <w:tab w:val="right" w:pos="8640"/>
              </w:tabs>
              <w:ind w:right="-180"/>
              <w:rPr>
                <w:sz w:val="18"/>
                <w:szCs w:val="18"/>
              </w:rPr>
            </w:pPr>
            <w:r>
              <w:rPr>
                <w:sz w:val="18"/>
                <w:szCs w:val="18"/>
              </w:rPr>
              <w:t xml:space="preserve">Establishes professional learning </w:t>
            </w:r>
            <w:proofErr w:type="gramStart"/>
            <w:r>
              <w:rPr>
                <w:sz w:val="18"/>
                <w:szCs w:val="18"/>
              </w:rPr>
              <w:t>goals, and</w:t>
            </w:r>
            <w:proofErr w:type="gramEnd"/>
            <w:r>
              <w:rPr>
                <w:sz w:val="18"/>
                <w:szCs w:val="18"/>
              </w:rPr>
              <w:t xml:space="preserve"> makes progress to improve practice.</w:t>
            </w:r>
          </w:p>
        </w:tc>
        <w:tc>
          <w:tcPr>
            <w:tcW w:w="270" w:type="dxa"/>
            <w:shd w:val="clear" w:color="auto" w:fill="F2F2F2"/>
          </w:tcPr>
          <w:p w14:paraId="20BE0C82" w14:textId="77777777" w:rsidR="00E7067B" w:rsidRDefault="00E7067B">
            <w:pPr>
              <w:tabs>
                <w:tab w:val="center" w:pos="4320"/>
                <w:tab w:val="right" w:pos="8640"/>
              </w:tabs>
              <w:ind w:right="-180"/>
              <w:rPr>
                <w:b/>
                <w:sz w:val="18"/>
                <w:szCs w:val="18"/>
              </w:rPr>
            </w:pPr>
          </w:p>
        </w:tc>
        <w:tc>
          <w:tcPr>
            <w:tcW w:w="5287" w:type="dxa"/>
          </w:tcPr>
          <w:p w14:paraId="35F2A707" w14:textId="77777777" w:rsidR="00E7067B" w:rsidRDefault="00000000">
            <w:pPr>
              <w:tabs>
                <w:tab w:val="center" w:pos="4320"/>
                <w:tab w:val="right" w:pos="8640"/>
              </w:tabs>
              <w:ind w:right="-180"/>
              <w:rPr>
                <w:sz w:val="18"/>
                <w:szCs w:val="18"/>
              </w:rPr>
            </w:pPr>
            <w:r>
              <w:rPr>
                <w:sz w:val="18"/>
                <w:szCs w:val="18"/>
              </w:rPr>
              <w:t>Understand the structure and history of public education and school governance</w:t>
            </w:r>
          </w:p>
        </w:tc>
      </w:tr>
    </w:tbl>
    <w:p w14:paraId="15EEB2E0" w14:textId="77777777" w:rsidR="00E7067B" w:rsidRDefault="00000000">
      <w:pPr>
        <w:tabs>
          <w:tab w:val="left" w:pos="1008"/>
        </w:tabs>
        <w:ind w:right="-180"/>
        <w:rPr>
          <w:b/>
          <w:sz w:val="20"/>
          <w:szCs w:val="20"/>
        </w:rPr>
      </w:pPr>
      <w:r>
        <w:rPr>
          <w:b/>
          <w:sz w:val="20"/>
          <w:szCs w:val="20"/>
        </w:rPr>
        <w:t>Comments:</w:t>
      </w:r>
      <w:r>
        <w:rPr>
          <w:b/>
          <w:sz w:val="20"/>
          <w:szCs w:val="20"/>
        </w:rPr>
        <w:tab/>
      </w:r>
    </w:p>
    <w:tbl>
      <w:tblPr>
        <w:tblStyle w:val="ae"/>
        <w:tblW w:w="1113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37"/>
      </w:tblGrid>
      <w:tr w:rsidR="00E7067B" w14:paraId="2481AB4B" w14:textId="77777777">
        <w:trPr>
          <w:trHeight w:val="1196"/>
        </w:trPr>
        <w:tc>
          <w:tcPr>
            <w:tcW w:w="11137" w:type="dxa"/>
            <w:shd w:val="clear" w:color="auto" w:fill="F2F2F2"/>
          </w:tcPr>
          <w:p w14:paraId="0150FDC4" w14:textId="77777777" w:rsidR="00E7067B" w:rsidRDefault="00E7067B">
            <w:pPr>
              <w:tabs>
                <w:tab w:val="center" w:pos="4320"/>
                <w:tab w:val="right" w:pos="8640"/>
              </w:tabs>
              <w:ind w:right="-180"/>
              <w:rPr>
                <w:b/>
                <w:sz w:val="18"/>
                <w:szCs w:val="18"/>
              </w:rPr>
            </w:pPr>
          </w:p>
          <w:p w14:paraId="1B23F922" w14:textId="77777777" w:rsidR="00E7067B" w:rsidRDefault="00E7067B">
            <w:pPr>
              <w:tabs>
                <w:tab w:val="center" w:pos="4320"/>
                <w:tab w:val="right" w:pos="8640"/>
              </w:tabs>
              <w:ind w:right="-180"/>
              <w:rPr>
                <w:b/>
                <w:sz w:val="18"/>
                <w:szCs w:val="18"/>
              </w:rPr>
            </w:pPr>
          </w:p>
          <w:p w14:paraId="4E195848" w14:textId="77777777" w:rsidR="00E7067B" w:rsidRDefault="00E7067B">
            <w:pPr>
              <w:tabs>
                <w:tab w:val="center" w:pos="4320"/>
                <w:tab w:val="right" w:pos="8640"/>
              </w:tabs>
              <w:ind w:right="-180"/>
              <w:rPr>
                <w:b/>
                <w:sz w:val="18"/>
                <w:szCs w:val="18"/>
              </w:rPr>
            </w:pPr>
          </w:p>
          <w:p w14:paraId="3D5C99B6" w14:textId="77777777" w:rsidR="00E7067B" w:rsidRDefault="00E7067B">
            <w:pPr>
              <w:tabs>
                <w:tab w:val="center" w:pos="4320"/>
                <w:tab w:val="right" w:pos="8640"/>
              </w:tabs>
              <w:ind w:right="-180"/>
              <w:rPr>
                <w:b/>
                <w:sz w:val="18"/>
                <w:szCs w:val="18"/>
              </w:rPr>
            </w:pPr>
          </w:p>
        </w:tc>
      </w:tr>
    </w:tbl>
    <w:p w14:paraId="1D951D5C" w14:textId="77777777" w:rsidR="00E7067B" w:rsidRDefault="00E7067B"/>
    <w:tbl>
      <w:tblPr>
        <w:tblStyle w:val="af"/>
        <w:tblW w:w="11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5"/>
        <w:gridCol w:w="5310"/>
        <w:gridCol w:w="270"/>
        <w:gridCol w:w="5235"/>
      </w:tblGrid>
      <w:tr w:rsidR="00E7067B" w14:paraId="5A8FC23A" w14:textId="77777777">
        <w:tc>
          <w:tcPr>
            <w:tcW w:w="11100" w:type="dxa"/>
            <w:gridSpan w:val="4"/>
          </w:tcPr>
          <w:p w14:paraId="7C942657" w14:textId="77777777" w:rsidR="00E7067B" w:rsidRDefault="00000000">
            <w:pPr>
              <w:tabs>
                <w:tab w:val="center" w:pos="4320"/>
                <w:tab w:val="right" w:pos="8640"/>
              </w:tabs>
              <w:ind w:right="-180"/>
              <w:jc w:val="center"/>
              <w:rPr>
                <w:b/>
                <w:color w:val="000000"/>
                <w:sz w:val="22"/>
                <w:szCs w:val="22"/>
              </w:rPr>
            </w:pPr>
            <w:r>
              <w:rPr>
                <w:b/>
                <w:color w:val="000000"/>
                <w:sz w:val="22"/>
                <w:szCs w:val="22"/>
              </w:rPr>
              <w:t xml:space="preserve">TPE 7 Effective Literacy Instruction for All Students </w:t>
            </w:r>
            <w:r>
              <w:rPr>
                <w:b/>
                <w:sz w:val="22"/>
                <w:szCs w:val="22"/>
              </w:rPr>
              <w:t xml:space="preserve">(provide rating of 3 – 0) </w:t>
            </w:r>
          </w:p>
        </w:tc>
      </w:tr>
      <w:tr w:rsidR="00E7067B" w14:paraId="284A55F5" w14:textId="77777777">
        <w:trPr>
          <w:trHeight w:val="216"/>
        </w:trPr>
        <w:tc>
          <w:tcPr>
            <w:tcW w:w="285" w:type="dxa"/>
            <w:shd w:val="clear" w:color="auto" w:fill="F2F2F2"/>
          </w:tcPr>
          <w:p w14:paraId="581B1731" w14:textId="77777777" w:rsidR="00E7067B" w:rsidRDefault="00E7067B">
            <w:pPr>
              <w:tabs>
                <w:tab w:val="center" w:pos="4320"/>
                <w:tab w:val="right" w:pos="8640"/>
              </w:tabs>
              <w:ind w:right="-180"/>
              <w:rPr>
                <w:b/>
                <w:sz w:val="18"/>
                <w:szCs w:val="18"/>
              </w:rPr>
            </w:pPr>
          </w:p>
        </w:tc>
        <w:tc>
          <w:tcPr>
            <w:tcW w:w="5310" w:type="dxa"/>
            <w:shd w:val="clear" w:color="auto" w:fill="auto"/>
          </w:tcPr>
          <w:p w14:paraId="225590C3" w14:textId="77777777" w:rsidR="00E7067B" w:rsidRDefault="00000000">
            <w:pPr>
              <w:tabs>
                <w:tab w:val="center" w:pos="4320"/>
                <w:tab w:val="right" w:pos="8640"/>
              </w:tabs>
              <w:ind w:right="-180"/>
              <w:rPr>
                <w:sz w:val="18"/>
                <w:szCs w:val="18"/>
              </w:rPr>
            </w:pPr>
            <w:r>
              <w:rPr>
                <w:sz w:val="18"/>
                <w:szCs w:val="18"/>
              </w:rPr>
              <w:t>Foundational skills:  Provided instruction in phonological and/or phonemic awareness, including letter-sound, spelling-sound, and sound-symbol correspondences, as well as spelling patterns through explicit and direct instruction.</w:t>
            </w:r>
          </w:p>
        </w:tc>
        <w:tc>
          <w:tcPr>
            <w:tcW w:w="270" w:type="dxa"/>
            <w:shd w:val="clear" w:color="auto" w:fill="F2F2F2"/>
          </w:tcPr>
          <w:p w14:paraId="479F5A23" w14:textId="77777777" w:rsidR="00E7067B" w:rsidRDefault="00E7067B">
            <w:pPr>
              <w:tabs>
                <w:tab w:val="center" w:pos="4320"/>
                <w:tab w:val="right" w:pos="8640"/>
              </w:tabs>
              <w:ind w:right="-180"/>
              <w:rPr>
                <w:b/>
                <w:sz w:val="18"/>
                <w:szCs w:val="18"/>
              </w:rPr>
            </w:pPr>
          </w:p>
        </w:tc>
        <w:tc>
          <w:tcPr>
            <w:tcW w:w="5235" w:type="dxa"/>
          </w:tcPr>
          <w:p w14:paraId="4751CDA0" w14:textId="77777777" w:rsidR="00E7067B" w:rsidRDefault="00000000">
            <w:pPr>
              <w:tabs>
                <w:tab w:val="center" w:pos="4320"/>
                <w:tab w:val="right" w:pos="8640"/>
              </w:tabs>
              <w:ind w:right="-180"/>
              <w:rPr>
                <w:sz w:val="18"/>
                <w:szCs w:val="18"/>
              </w:rPr>
            </w:pPr>
            <w:r>
              <w:rPr>
                <w:sz w:val="18"/>
                <w:szCs w:val="18"/>
              </w:rPr>
              <w:t>Content knowledge: Demonstrated literary, cultural, and discipline-specific knowledge as a powerful contributor to the comprehension of texts and sources of information and ideas</w:t>
            </w:r>
          </w:p>
        </w:tc>
      </w:tr>
      <w:tr w:rsidR="00E7067B" w14:paraId="4FA1C570" w14:textId="77777777">
        <w:trPr>
          <w:trHeight w:val="216"/>
        </w:trPr>
        <w:tc>
          <w:tcPr>
            <w:tcW w:w="285" w:type="dxa"/>
            <w:shd w:val="clear" w:color="auto" w:fill="F2F2F2"/>
          </w:tcPr>
          <w:p w14:paraId="46D061E2" w14:textId="77777777" w:rsidR="00E7067B" w:rsidRDefault="00E7067B">
            <w:pPr>
              <w:tabs>
                <w:tab w:val="center" w:pos="4320"/>
                <w:tab w:val="right" w:pos="8640"/>
              </w:tabs>
              <w:ind w:right="-180"/>
              <w:rPr>
                <w:b/>
                <w:sz w:val="18"/>
                <w:szCs w:val="18"/>
              </w:rPr>
            </w:pPr>
          </w:p>
        </w:tc>
        <w:tc>
          <w:tcPr>
            <w:tcW w:w="5310" w:type="dxa"/>
            <w:shd w:val="clear" w:color="auto" w:fill="auto"/>
          </w:tcPr>
          <w:p w14:paraId="4347F8B0" w14:textId="77777777" w:rsidR="00E7067B" w:rsidRDefault="00000000">
            <w:pPr>
              <w:tabs>
                <w:tab w:val="center" w:pos="4320"/>
                <w:tab w:val="right" w:pos="8640"/>
              </w:tabs>
              <w:ind w:right="-180"/>
              <w:rPr>
                <w:sz w:val="18"/>
                <w:szCs w:val="18"/>
              </w:rPr>
            </w:pPr>
            <w:r>
              <w:rPr>
                <w:sz w:val="18"/>
                <w:szCs w:val="18"/>
              </w:rPr>
              <w:t>Meaning-making:</w:t>
            </w:r>
            <w:r>
              <w:t xml:space="preserve"> </w:t>
            </w:r>
            <w:r>
              <w:rPr>
                <w:sz w:val="18"/>
                <w:szCs w:val="18"/>
              </w:rPr>
              <w:t>Fostered connections with students’ prior knowledge and experiences, encouraging reasoning, inferencing, perspective-taking, transfer/generalization, and critical engagement in reading, writing, listening, and speaking across various disciplines.</w:t>
            </w:r>
          </w:p>
          <w:p w14:paraId="3B1C4CC2" w14:textId="77777777" w:rsidR="00E7067B" w:rsidRDefault="00E7067B">
            <w:pPr>
              <w:tabs>
                <w:tab w:val="center" w:pos="4320"/>
                <w:tab w:val="right" w:pos="8640"/>
              </w:tabs>
              <w:ind w:right="-180"/>
              <w:rPr>
                <w:sz w:val="18"/>
                <w:szCs w:val="18"/>
              </w:rPr>
            </w:pPr>
          </w:p>
          <w:p w14:paraId="47B979A1" w14:textId="77777777" w:rsidR="00E7067B" w:rsidRDefault="00000000">
            <w:pPr>
              <w:tabs>
                <w:tab w:val="center" w:pos="4320"/>
                <w:tab w:val="right" w:pos="8640"/>
              </w:tabs>
              <w:ind w:right="-180"/>
            </w:pPr>
            <w:r>
              <w:rPr>
                <w:sz w:val="18"/>
                <w:szCs w:val="18"/>
              </w:rPr>
              <w:t>Engaged students actively in reading, listening, speaking, writing, interpreting texts, composing texts, conducting research, participating in discussions, interacting with peers, listening to and viewing materials, as well as delivering presentations.</w:t>
            </w:r>
          </w:p>
        </w:tc>
        <w:tc>
          <w:tcPr>
            <w:tcW w:w="270" w:type="dxa"/>
            <w:shd w:val="clear" w:color="auto" w:fill="F2F2F2"/>
          </w:tcPr>
          <w:p w14:paraId="317BF672" w14:textId="77777777" w:rsidR="00E7067B" w:rsidRDefault="00E7067B">
            <w:pPr>
              <w:tabs>
                <w:tab w:val="center" w:pos="4320"/>
                <w:tab w:val="right" w:pos="8640"/>
              </w:tabs>
              <w:ind w:right="-180"/>
              <w:rPr>
                <w:b/>
                <w:sz w:val="18"/>
                <w:szCs w:val="18"/>
              </w:rPr>
            </w:pPr>
          </w:p>
        </w:tc>
        <w:tc>
          <w:tcPr>
            <w:tcW w:w="5235" w:type="dxa"/>
          </w:tcPr>
          <w:p w14:paraId="7BAA4EE6" w14:textId="77777777" w:rsidR="00E7067B" w:rsidRDefault="00000000">
            <w:pPr>
              <w:tabs>
                <w:tab w:val="center" w:pos="4320"/>
                <w:tab w:val="right" w:pos="8640"/>
              </w:tabs>
              <w:ind w:right="-180"/>
              <w:rPr>
                <w:sz w:val="18"/>
                <w:szCs w:val="18"/>
              </w:rPr>
            </w:pPr>
            <w:r>
              <w:rPr>
                <w:sz w:val="18"/>
                <w:szCs w:val="18"/>
              </w:rPr>
              <w:t>Literacy instruction for students with disabilities: Delivered appropriately adapt, differentiate, and accommodate instruction to provide access to the curriculum for all students, including but not limited to students with reading differences (Dyslexia)</w:t>
            </w:r>
          </w:p>
        </w:tc>
      </w:tr>
      <w:tr w:rsidR="00E7067B" w14:paraId="37E8F1DB" w14:textId="77777777">
        <w:trPr>
          <w:trHeight w:val="216"/>
        </w:trPr>
        <w:tc>
          <w:tcPr>
            <w:tcW w:w="285" w:type="dxa"/>
            <w:shd w:val="clear" w:color="auto" w:fill="F2F2F2"/>
          </w:tcPr>
          <w:p w14:paraId="0C204B82" w14:textId="77777777" w:rsidR="00E7067B" w:rsidRDefault="00E7067B">
            <w:pPr>
              <w:tabs>
                <w:tab w:val="center" w:pos="4320"/>
                <w:tab w:val="right" w:pos="8640"/>
              </w:tabs>
              <w:ind w:right="-180"/>
              <w:rPr>
                <w:b/>
                <w:sz w:val="18"/>
                <w:szCs w:val="18"/>
              </w:rPr>
            </w:pPr>
          </w:p>
        </w:tc>
        <w:tc>
          <w:tcPr>
            <w:tcW w:w="5310" w:type="dxa"/>
            <w:shd w:val="clear" w:color="auto" w:fill="auto"/>
          </w:tcPr>
          <w:p w14:paraId="4DFD6A54" w14:textId="77777777" w:rsidR="00E7067B" w:rsidRDefault="00000000">
            <w:pPr>
              <w:tabs>
                <w:tab w:val="center" w:pos="4320"/>
                <w:tab w:val="right" w:pos="8640"/>
              </w:tabs>
              <w:ind w:right="-180"/>
              <w:rPr>
                <w:sz w:val="18"/>
                <w:szCs w:val="18"/>
              </w:rPr>
            </w:pPr>
            <w:r>
              <w:rPr>
                <w:sz w:val="18"/>
                <w:szCs w:val="18"/>
              </w:rPr>
              <w:t>Language development: Fostered oral and written language development for all students, including discipline-specific academic language; planned instruction based on the analysis of instructional materials and tasks</w:t>
            </w:r>
          </w:p>
        </w:tc>
        <w:tc>
          <w:tcPr>
            <w:tcW w:w="270" w:type="dxa"/>
            <w:shd w:val="clear" w:color="auto" w:fill="F2F2F2"/>
          </w:tcPr>
          <w:p w14:paraId="0DE509E3" w14:textId="77777777" w:rsidR="00E7067B" w:rsidRDefault="00E7067B">
            <w:pPr>
              <w:tabs>
                <w:tab w:val="center" w:pos="4320"/>
                <w:tab w:val="right" w:pos="8640"/>
              </w:tabs>
              <w:ind w:right="-180"/>
              <w:rPr>
                <w:b/>
                <w:sz w:val="18"/>
                <w:szCs w:val="18"/>
              </w:rPr>
            </w:pPr>
          </w:p>
        </w:tc>
        <w:tc>
          <w:tcPr>
            <w:tcW w:w="5235" w:type="dxa"/>
          </w:tcPr>
          <w:p w14:paraId="26B8F620" w14:textId="77777777" w:rsidR="00E7067B" w:rsidRDefault="00000000">
            <w:pPr>
              <w:tabs>
                <w:tab w:val="center" w:pos="4320"/>
                <w:tab w:val="right" w:pos="8640"/>
              </w:tabs>
              <w:ind w:right="-180"/>
              <w:rPr>
                <w:sz w:val="18"/>
                <w:szCs w:val="18"/>
              </w:rPr>
            </w:pPr>
            <w:r>
              <w:rPr>
                <w:sz w:val="18"/>
                <w:szCs w:val="18"/>
              </w:rPr>
              <w:t>Integrated and designated English language development:</w:t>
            </w:r>
          </w:p>
          <w:p w14:paraId="20C6E6FE" w14:textId="77777777" w:rsidR="00E7067B" w:rsidRDefault="00000000">
            <w:pPr>
              <w:tabs>
                <w:tab w:val="center" w:pos="4320"/>
                <w:tab w:val="right" w:pos="8640"/>
              </w:tabs>
              <w:ind w:right="-180"/>
              <w:rPr>
                <w:sz w:val="18"/>
                <w:szCs w:val="18"/>
              </w:rPr>
            </w:pPr>
            <w:r>
              <w:rPr>
                <w:sz w:val="18"/>
                <w:szCs w:val="18"/>
              </w:rPr>
              <w:t>Integrated ELD in which English learner students are taught to use and understand English to access and make meaning of academic content</w:t>
            </w:r>
          </w:p>
          <w:p w14:paraId="09986F0D" w14:textId="77777777" w:rsidR="00E7067B" w:rsidRDefault="00E7067B">
            <w:pPr>
              <w:tabs>
                <w:tab w:val="center" w:pos="4320"/>
                <w:tab w:val="right" w:pos="8640"/>
              </w:tabs>
              <w:ind w:right="-180"/>
              <w:rPr>
                <w:sz w:val="18"/>
                <w:szCs w:val="18"/>
              </w:rPr>
            </w:pPr>
          </w:p>
        </w:tc>
      </w:tr>
      <w:tr w:rsidR="00E7067B" w14:paraId="41D9CA3A" w14:textId="77777777">
        <w:trPr>
          <w:trHeight w:val="216"/>
        </w:trPr>
        <w:tc>
          <w:tcPr>
            <w:tcW w:w="285" w:type="dxa"/>
            <w:shd w:val="clear" w:color="auto" w:fill="F2F2F2"/>
          </w:tcPr>
          <w:p w14:paraId="7E9337DF" w14:textId="77777777" w:rsidR="00E7067B" w:rsidRDefault="00E7067B">
            <w:pPr>
              <w:tabs>
                <w:tab w:val="center" w:pos="4320"/>
                <w:tab w:val="right" w:pos="8640"/>
              </w:tabs>
              <w:ind w:right="-180"/>
              <w:rPr>
                <w:b/>
                <w:sz w:val="18"/>
                <w:szCs w:val="18"/>
              </w:rPr>
            </w:pPr>
          </w:p>
        </w:tc>
        <w:tc>
          <w:tcPr>
            <w:tcW w:w="5310" w:type="dxa"/>
            <w:shd w:val="clear" w:color="auto" w:fill="auto"/>
          </w:tcPr>
          <w:p w14:paraId="70D353A1" w14:textId="77777777" w:rsidR="00E7067B" w:rsidRDefault="00000000">
            <w:pPr>
              <w:tabs>
                <w:tab w:val="center" w:pos="4320"/>
                <w:tab w:val="right" w:pos="8640"/>
              </w:tabs>
              <w:ind w:right="-180"/>
              <w:rPr>
                <w:sz w:val="18"/>
                <w:szCs w:val="18"/>
              </w:rPr>
            </w:pPr>
            <w:r>
              <w:rPr>
                <w:sz w:val="18"/>
                <w:szCs w:val="18"/>
              </w:rPr>
              <w:t>Effective Expression: Provided opportunities for students to discuss, orally present, and write in ways appropriate to their age and development so that their meanings are conveyed clearly</w:t>
            </w:r>
          </w:p>
        </w:tc>
        <w:tc>
          <w:tcPr>
            <w:tcW w:w="270" w:type="dxa"/>
            <w:shd w:val="clear" w:color="auto" w:fill="F2F2F2"/>
          </w:tcPr>
          <w:p w14:paraId="763C3DCC" w14:textId="77777777" w:rsidR="00E7067B" w:rsidRDefault="00E7067B">
            <w:pPr>
              <w:tabs>
                <w:tab w:val="center" w:pos="4320"/>
                <w:tab w:val="right" w:pos="8640"/>
              </w:tabs>
              <w:ind w:right="-180"/>
              <w:rPr>
                <w:b/>
                <w:sz w:val="18"/>
                <w:szCs w:val="18"/>
              </w:rPr>
            </w:pPr>
          </w:p>
        </w:tc>
        <w:tc>
          <w:tcPr>
            <w:tcW w:w="5235" w:type="dxa"/>
          </w:tcPr>
          <w:p w14:paraId="001BB41F" w14:textId="77777777" w:rsidR="00E7067B" w:rsidRDefault="00000000">
            <w:pPr>
              <w:tabs>
                <w:tab w:val="center" w:pos="4320"/>
                <w:tab w:val="right" w:pos="8640"/>
              </w:tabs>
              <w:ind w:right="-180"/>
              <w:rPr>
                <w:sz w:val="18"/>
                <w:szCs w:val="18"/>
              </w:rPr>
            </w:pPr>
            <w:r>
              <w:rPr>
                <w:sz w:val="18"/>
                <w:szCs w:val="18"/>
              </w:rPr>
              <w:t>Literacy Assessment: Practiced diagnostic techniques that inform teaching, assessment, and early intervention techniques</w:t>
            </w:r>
          </w:p>
        </w:tc>
      </w:tr>
    </w:tbl>
    <w:p w14:paraId="5B2FD90E" w14:textId="77777777" w:rsidR="00E7067B" w:rsidRDefault="00E7067B">
      <w:pPr>
        <w:tabs>
          <w:tab w:val="left" w:pos="1008"/>
        </w:tabs>
        <w:ind w:right="-180"/>
        <w:rPr>
          <w:b/>
          <w:sz w:val="20"/>
          <w:szCs w:val="20"/>
        </w:rPr>
      </w:pPr>
    </w:p>
    <w:p w14:paraId="55A6C8F9" w14:textId="77777777" w:rsidR="00E7067B" w:rsidRDefault="00000000">
      <w:pPr>
        <w:tabs>
          <w:tab w:val="left" w:pos="1008"/>
        </w:tabs>
        <w:ind w:right="-180"/>
        <w:rPr>
          <w:b/>
          <w:sz w:val="20"/>
          <w:szCs w:val="20"/>
        </w:rPr>
      </w:pPr>
      <w:r>
        <w:rPr>
          <w:b/>
          <w:sz w:val="20"/>
          <w:szCs w:val="20"/>
        </w:rPr>
        <w:t>Comments:</w:t>
      </w:r>
      <w:r>
        <w:rPr>
          <w:b/>
          <w:sz w:val="20"/>
          <w:szCs w:val="20"/>
        </w:rPr>
        <w:tab/>
      </w:r>
    </w:p>
    <w:tbl>
      <w:tblPr>
        <w:tblStyle w:val="af0"/>
        <w:tblW w:w="1113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37"/>
      </w:tblGrid>
      <w:tr w:rsidR="00E7067B" w14:paraId="1060D76F" w14:textId="77777777">
        <w:trPr>
          <w:trHeight w:val="659"/>
        </w:trPr>
        <w:tc>
          <w:tcPr>
            <w:tcW w:w="11137" w:type="dxa"/>
            <w:shd w:val="clear" w:color="auto" w:fill="F2F2F2"/>
          </w:tcPr>
          <w:p w14:paraId="7A78DEF5" w14:textId="77777777" w:rsidR="00E7067B" w:rsidRDefault="00E7067B">
            <w:pPr>
              <w:tabs>
                <w:tab w:val="center" w:pos="4320"/>
                <w:tab w:val="right" w:pos="8640"/>
              </w:tabs>
              <w:ind w:right="-180"/>
              <w:rPr>
                <w:b/>
                <w:sz w:val="18"/>
                <w:szCs w:val="18"/>
              </w:rPr>
            </w:pPr>
          </w:p>
          <w:p w14:paraId="0A0E496E" w14:textId="77777777" w:rsidR="00E7067B" w:rsidRDefault="00E7067B">
            <w:pPr>
              <w:tabs>
                <w:tab w:val="center" w:pos="4320"/>
                <w:tab w:val="right" w:pos="8640"/>
              </w:tabs>
              <w:ind w:right="-180"/>
              <w:rPr>
                <w:b/>
                <w:sz w:val="18"/>
                <w:szCs w:val="18"/>
              </w:rPr>
            </w:pPr>
          </w:p>
          <w:p w14:paraId="6123AE24" w14:textId="77777777" w:rsidR="00E7067B" w:rsidRDefault="00E7067B">
            <w:pPr>
              <w:tabs>
                <w:tab w:val="center" w:pos="4320"/>
                <w:tab w:val="right" w:pos="8640"/>
              </w:tabs>
              <w:ind w:right="-180"/>
              <w:rPr>
                <w:b/>
                <w:sz w:val="18"/>
                <w:szCs w:val="18"/>
              </w:rPr>
            </w:pPr>
          </w:p>
          <w:p w14:paraId="30DC8939" w14:textId="77777777" w:rsidR="00E7067B" w:rsidRDefault="00E7067B">
            <w:pPr>
              <w:tabs>
                <w:tab w:val="center" w:pos="4320"/>
                <w:tab w:val="right" w:pos="8640"/>
              </w:tabs>
              <w:ind w:right="-180"/>
              <w:rPr>
                <w:b/>
                <w:sz w:val="18"/>
                <w:szCs w:val="18"/>
              </w:rPr>
            </w:pPr>
          </w:p>
          <w:p w14:paraId="17892A00" w14:textId="77777777" w:rsidR="00E7067B" w:rsidRDefault="00E7067B">
            <w:pPr>
              <w:tabs>
                <w:tab w:val="center" w:pos="4320"/>
                <w:tab w:val="right" w:pos="8640"/>
              </w:tabs>
              <w:ind w:right="-180"/>
              <w:rPr>
                <w:b/>
                <w:sz w:val="18"/>
                <w:szCs w:val="18"/>
              </w:rPr>
            </w:pPr>
          </w:p>
          <w:p w14:paraId="041CF0C2" w14:textId="77777777" w:rsidR="00E7067B" w:rsidRDefault="00E7067B">
            <w:pPr>
              <w:tabs>
                <w:tab w:val="center" w:pos="4320"/>
                <w:tab w:val="right" w:pos="8640"/>
              </w:tabs>
              <w:ind w:right="-180"/>
              <w:rPr>
                <w:b/>
                <w:sz w:val="18"/>
                <w:szCs w:val="18"/>
              </w:rPr>
            </w:pPr>
          </w:p>
          <w:p w14:paraId="654D0323" w14:textId="77777777" w:rsidR="00E7067B" w:rsidRDefault="00E7067B">
            <w:pPr>
              <w:tabs>
                <w:tab w:val="center" w:pos="4320"/>
                <w:tab w:val="right" w:pos="8640"/>
              </w:tabs>
              <w:ind w:right="-180"/>
              <w:rPr>
                <w:b/>
                <w:sz w:val="18"/>
                <w:szCs w:val="18"/>
              </w:rPr>
            </w:pPr>
          </w:p>
          <w:p w14:paraId="567E4C8D" w14:textId="77777777" w:rsidR="00E7067B" w:rsidRDefault="00E7067B">
            <w:pPr>
              <w:tabs>
                <w:tab w:val="center" w:pos="4320"/>
                <w:tab w:val="right" w:pos="8640"/>
              </w:tabs>
              <w:ind w:right="-180"/>
              <w:rPr>
                <w:b/>
                <w:sz w:val="18"/>
                <w:szCs w:val="18"/>
              </w:rPr>
            </w:pPr>
          </w:p>
          <w:p w14:paraId="464B9A35" w14:textId="77777777" w:rsidR="00E7067B" w:rsidRDefault="00E7067B">
            <w:pPr>
              <w:tabs>
                <w:tab w:val="center" w:pos="4320"/>
                <w:tab w:val="right" w:pos="8640"/>
              </w:tabs>
              <w:ind w:right="-180"/>
              <w:rPr>
                <w:b/>
                <w:sz w:val="18"/>
                <w:szCs w:val="18"/>
              </w:rPr>
            </w:pPr>
          </w:p>
          <w:p w14:paraId="5D67CD0D" w14:textId="77777777" w:rsidR="00E7067B" w:rsidRDefault="00E7067B">
            <w:pPr>
              <w:tabs>
                <w:tab w:val="center" w:pos="4320"/>
                <w:tab w:val="right" w:pos="8640"/>
              </w:tabs>
              <w:ind w:right="-180"/>
              <w:rPr>
                <w:b/>
                <w:sz w:val="18"/>
                <w:szCs w:val="18"/>
              </w:rPr>
            </w:pPr>
          </w:p>
          <w:p w14:paraId="723257D7" w14:textId="77777777" w:rsidR="00E7067B" w:rsidRDefault="00E7067B">
            <w:pPr>
              <w:tabs>
                <w:tab w:val="center" w:pos="4320"/>
                <w:tab w:val="right" w:pos="8640"/>
              </w:tabs>
              <w:ind w:right="-180"/>
              <w:rPr>
                <w:b/>
                <w:sz w:val="18"/>
                <w:szCs w:val="18"/>
              </w:rPr>
            </w:pPr>
          </w:p>
        </w:tc>
      </w:tr>
    </w:tbl>
    <w:p w14:paraId="6E356841" w14:textId="77777777" w:rsidR="00E7067B" w:rsidRDefault="00E7067B">
      <w:pPr>
        <w:ind w:right="180" w:firstLine="180"/>
        <w:rPr>
          <w:b/>
          <w:color w:val="FF0000"/>
          <w:sz w:val="22"/>
          <w:szCs w:val="22"/>
        </w:rPr>
      </w:pPr>
    </w:p>
    <w:tbl>
      <w:tblPr>
        <w:tblStyle w:val="af1"/>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E7067B" w14:paraId="5A53E07D" w14:textId="77777777">
        <w:tc>
          <w:tcPr>
            <w:tcW w:w="10790" w:type="dxa"/>
          </w:tcPr>
          <w:p w14:paraId="11ED88E4" w14:textId="77777777" w:rsidR="00E7067B" w:rsidRDefault="00000000">
            <w:pPr>
              <w:jc w:val="center"/>
              <w:rPr>
                <w:b/>
              </w:rPr>
            </w:pPr>
            <w:r>
              <w:rPr>
                <w:b/>
              </w:rPr>
              <w:lastRenderedPageBreak/>
              <w:t>Questions, Action Items, and Post Observation Comments</w:t>
            </w:r>
          </w:p>
          <w:p w14:paraId="60A94F4B" w14:textId="77777777" w:rsidR="00E7067B" w:rsidRDefault="00000000">
            <w:pPr>
              <w:jc w:val="center"/>
            </w:pPr>
            <w:r>
              <w:t>Include any additional comments, concerns, suggestions, etc.</w:t>
            </w:r>
          </w:p>
        </w:tc>
      </w:tr>
      <w:tr w:rsidR="00E7067B" w14:paraId="37690A0F" w14:textId="77777777">
        <w:tc>
          <w:tcPr>
            <w:tcW w:w="10790" w:type="dxa"/>
          </w:tcPr>
          <w:p w14:paraId="5ED7F8FE" w14:textId="77777777" w:rsidR="00E7067B" w:rsidRDefault="00E7067B">
            <w:pPr>
              <w:jc w:val="center"/>
              <w:rPr>
                <w:b/>
              </w:rPr>
            </w:pPr>
          </w:p>
          <w:p w14:paraId="1E782375" w14:textId="77777777" w:rsidR="00E7067B" w:rsidRDefault="00E7067B">
            <w:pPr>
              <w:jc w:val="center"/>
              <w:rPr>
                <w:b/>
              </w:rPr>
            </w:pPr>
          </w:p>
          <w:p w14:paraId="01F50AA9" w14:textId="77777777" w:rsidR="00E7067B" w:rsidRDefault="00E7067B">
            <w:pPr>
              <w:jc w:val="center"/>
              <w:rPr>
                <w:b/>
              </w:rPr>
            </w:pPr>
          </w:p>
          <w:p w14:paraId="30A6AFFD" w14:textId="77777777" w:rsidR="00E7067B" w:rsidRDefault="00E7067B">
            <w:pPr>
              <w:jc w:val="center"/>
              <w:rPr>
                <w:b/>
              </w:rPr>
            </w:pPr>
          </w:p>
          <w:p w14:paraId="05BA5867" w14:textId="77777777" w:rsidR="00E7067B" w:rsidRDefault="00E7067B">
            <w:pPr>
              <w:jc w:val="center"/>
              <w:rPr>
                <w:b/>
              </w:rPr>
            </w:pPr>
          </w:p>
          <w:p w14:paraId="58DE2994" w14:textId="77777777" w:rsidR="00E7067B" w:rsidRDefault="00E7067B">
            <w:pPr>
              <w:jc w:val="center"/>
              <w:rPr>
                <w:b/>
              </w:rPr>
            </w:pPr>
          </w:p>
          <w:p w14:paraId="5DEDFB84" w14:textId="77777777" w:rsidR="00E7067B" w:rsidRDefault="00E7067B">
            <w:pPr>
              <w:jc w:val="center"/>
              <w:rPr>
                <w:b/>
              </w:rPr>
            </w:pPr>
          </w:p>
          <w:p w14:paraId="0DD6CE3F" w14:textId="77777777" w:rsidR="00E7067B" w:rsidRDefault="00E7067B">
            <w:pPr>
              <w:jc w:val="center"/>
              <w:rPr>
                <w:b/>
              </w:rPr>
            </w:pPr>
          </w:p>
          <w:p w14:paraId="04B311D2" w14:textId="77777777" w:rsidR="00E7067B" w:rsidRDefault="00E7067B">
            <w:pPr>
              <w:jc w:val="center"/>
              <w:rPr>
                <w:b/>
              </w:rPr>
            </w:pPr>
          </w:p>
          <w:p w14:paraId="64BF4AFA" w14:textId="77777777" w:rsidR="00E7067B" w:rsidRDefault="00E7067B">
            <w:pPr>
              <w:jc w:val="center"/>
              <w:rPr>
                <w:b/>
              </w:rPr>
            </w:pPr>
          </w:p>
          <w:p w14:paraId="19AC40AC" w14:textId="77777777" w:rsidR="00E7067B" w:rsidRDefault="00E7067B">
            <w:pPr>
              <w:jc w:val="center"/>
              <w:rPr>
                <w:b/>
              </w:rPr>
            </w:pPr>
          </w:p>
          <w:p w14:paraId="0039D6E3" w14:textId="77777777" w:rsidR="00E7067B" w:rsidRDefault="00E7067B">
            <w:pPr>
              <w:jc w:val="center"/>
              <w:rPr>
                <w:b/>
              </w:rPr>
            </w:pPr>
          </w:p>
          <w:p w14:paraId="45F5721F" w14:textId="77777777" w:rsidR="00E7067B" w:rsidRDefault="00E7067B">
            <w:pPr>
              <w:jc w:val="center"/>
              <w:rPr>
                <w:b/>
              </w:rPr>
            </w:pPr>
          </w:p>
          <w:p w14:paraId="7427D6D1" w14:textId="77777777" w:rsidR="00E7067B" w:rsidRDefault="00E7067B">
            <w:pPr>
              <w:jc w:val="center"/>
              <w:rPr>
                <w:b/>
              </w:rPr>
            </w:pPr>
          </w:p>
        </w:tc>
      </w:tr>
    </w:tbl>
    <w:p w14:paraId="53B3BE22" w14:textId="77777777" w:rsidR="00E7067B" w:rsidRDefault="00E7067B"/>
    <w:p w14:paraId="319212A4" w14:textId="77777777" w:rsidR="00E7067B" w:rsidRDefault="00E7067B"/>
    <w:sectPr w:rsidR="00E7067B">
      <w:footerReference w:type="default" r:id="rId6"/>
      <w:pgSz w:w="12240" w:h="15840"/>
      <w:pgMar w:top="288" w:right="720" w:bottom="288" w:left="720" w:header="288" w:footer="107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0607C" w14:textId="77777777" w:rsidR="000F252B" w:rsidRDefault="000F252B">
      <w:r>
        <w:separator/>
      </w:r>
    </w:p>
  </w:endnote>
  <w:endnote w:type="continuationSeparator" w:id="0">
    <w:p w14:paraId="36D18FB0" w14:textId="77777777" w:rsidR="000F252B" w:rsidRDefault="000F2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E551A" w14:textId="77777777" w:rsidR="00E7067B" w:rsidRDefault="00E7067B">
    <w:pPr>
      <w:pBdr>
        <w:top w:val="nil"/>
        <w:left w:val="nil"/>
        <w:bottom w:val="nil"/>
        <w:right w:val="nil"/>
        <w:between w:val="nil"/>
      </w:pBdr>
      <w:tabs>
        <w:tab w:val="center" w:pos="4320"/>
        <w:tab w:val="right" w:pos="8640"/>
      </w:tabs>
      <w:rPr>
        <w:color w:val="000000"/>
        <w:sz w:val="16"/>
        <w:szCs w:val="16"/>
      </w:rPr>
    </w:pPr>
  </w:p>
  <w:p w14:paraId="0513A66F" w14:textId="77777777" w:rsidR="00E7067B" w:rsidRDefault="00E7067B">
    <w:pPr>
      <w:tabs>
        <w:tab w:val="left" w:pos="1008"/>
      </w:tabs>
      <w:ind w:right="-180"/>
      <w:rPr>
        <w:b/>
        <w:sz w:val="20"/>
        <w:szCs w:val="20"/>
      </w:rPr>
    </w:pPr>
  </w:p>
  <w:p w14:paraId="5DE49796" w14:textId="77777777" w:rsidR="00E7067B" w:rsidRDefault="00E7067B">
    <w:pPr>
      <w:pBdr>
        <w:top w:val="nil"/>
        <w:left w:val="nil"/>
        <w:bottom w:val="nil"/>
        <w:right w:val="nil"/>
        <w:between w:val="nil"/>
      </w:pBdr>
      <w:tabs>
        <w:tab w:val="center" w:pos="4320"/>
        <w:tab w:val="right"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82033" w14:textId="77777777" w:rsidR="000F252B" w:rsidRDefault="000F252B">
      <w:r>
        <w:separator/>
      </w:r>
    </w:p>
  </w:footnote>
  <w:footnote w:type="continuationSeparator" w:id="0">
    <w:p w14:paraId="3AB70CEF" w14:textId="77777777" w:rsidR="000F252B" w:rsidRDefault="000F25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67B"/>
    <w:rsid w:val="000F252B"/>
    <w:rsid w:val="00600295"/>
    <w:rsid w:val="00760075"/>
    <w:rsid w:val="00E70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9C62EB"/>
  <w15:docId w15:val="{20FB19A2-7CA3-7D4B-8DBA-C89EB7F76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1085</Words>
  <Characters>6186</Characters>
  <Application>Microsoft Office Word</Application>
  <DocSecurity>0</DocSecurity>
  <Lines>51</Lines>
  <Paragraphs>14</Paragraphs>
  <ScaleCrop>false</ScaleCrop>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Angela K Kollerer</cp:lastModifiedBy>
  <cp:revision>2</cp:revision>
  <dcterms:created xsi:type="dcterms:W3CDTF">2024-10-17T17:51:00Z</dcterms:created>
  <dcterms:modified xsi:type="dcterms:W3CDTF">2024-10-17T17:51:00Z</dcterms:modified>
</cp:coreProperties>
</file>